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552" w:rsidRDefault="00B55552" w:rsidP="008D719B">
      <w:pPr>
        <w:pStyle w:val="Encabezado"/>
        <w:pBdr>
          <w:bottom w:val="single" w:sz="6" w:space="1" w:color="auto"/>
        </w:pBdr>
        <w:rPr>
          <w:rFonts w:ascii="Calibri" w:hAnsi="Calibri" w:cs="Calibri"/>
          <w:b/>
          <w:i/>
          <w:color w:val="000000"/>
          <w:sz w:val="18"/>
          <w:szCs w:val="18"/>
        </w:rPr>
      </w:pPr>
    </w:p>
    <w:p w:rsidR="00B55552" w:rsidRDefault="00B55552" w:rsidP="00835704">
      <w:pPr>
        <w:pStyle w:val="Encabezado"/>
        <w:pBdr>
          <w:bottom w:val="single" w:sz="6" w:space="1" w:color="auto"/>
        </w:pBdr>
        <w:jc w:val="center"/>
        <w:rPr>
          <w:rFonts w:ascii="Calibri" w:hAnsi="Calibri" w:cs="Calibri"/>
          <w:b/>
          <w:i/>
          <w:color w:val="000000"/>
          <w:sz w:val="18"/>
          <w:szCs w:val="18"/>
        </w:rPr>
      </w:pPr>
    </w:p>
    <w:p w:rsidR="001A0B27" w:rsidRPr="00835704" w:rsidRDefault="001A0B27" w:rsidP="00835704">
      <w:pPr>
        <w:pStyle w:val="Encabezado"/>
        <w:pBdr>
          <w:bottom w:val="single" w:sz="6" w:space="1" w:color="auto"/>
        </w:pBdr>
        <w:jc w:val="center"/>
        <w:rPr>
          <w:rFonts w:ascii="Calibri" w:hAnsi="Calibri" w:cs="Calibri"/>
          <w:i/>
          <w:color w:val="000000"/>
          <w:sz w:val="18"/>
          <w:szCs w:val="18"/>
        </w:rPr>
      </w:pPr>
      <w:r w:rsidRPr="00835704">
        <w:rPr>
          <w:rFonts w:ascii="Calibri" w:hAnsi="Calibri" w:cs="Calibri"/>
          <w:b/>
          <w:i/>
          <w:color w:val="000000"/>
          <w:sz w:val="18"/>
          <w:szCs w:val="18"/>
        </w:rPr>
        <w:t>Ayudas prev</w:t>
      </w:r>
      <w:r w:rsidRPr="00835704">
        <w:rPr>
          <w:rFonts w:ascii="Calibri" w:hAnsi="Calibri" w:cs="Calibri"/>
          <w:i/>
          <w:color w:val="000000"/>
          <w:sz w:val="18"/>
          <w:szCs w:val="18"/>
        </w:rPr>
        <w:t>i</w:t>
      </w:r>
      <w:r w:rsidRPr="00835704">
        <w:rPr>
          <w:rFonts w:ascii="Calibri" w:hAnsi="Calibri" w:cs="Calibri"/>
          <w:b/>
          <w:i/>
          <w:color w:val="000000"/>
          <w:sz w:val="18"/>
          <w:szCs w:val="18"/>
        </w:rPr>
        <w:t xml:space="preserve">stas en la Estrategia  de Desarrollo Local Leader </w:t>
      </w:r>
      <w:r w:rsidR="00DF49C7" w:rsidRPr="00835704">
        <w:rPr>
          <w:rFonts w:ascii="Calibri" w:hAnsi="Calibri" w:cs="Calibri"/>
          <w:b/>
          <w:i/>
          <w:color w:val="000000"/>
          <w:sz w:val="18"/>
          <w:szCs w:val="18"/>
        </w:rPr>
        <w:t>de la comarca de EL CONDADO DE JAÉN</w:t>
      </w:r>
      <w:r w:rsidR="00EB5C4F" w:rsidRPr="00835704">
        <w:rPr>
          <w:rFonts w:ascii="Calibri" w:hAnsi="Calibri" w:cs="Calibri"/>
          <w:b/>
          <w:i/>
          <w:color w:val="000000"/>
          <w:sz w:val="18"/>
          <w:szCs w:val="18"/>
        </w:rPr>
        <w:t xml:space="preserve"> 2023-2027</w:t>
      </w:r>
    </w:p>
    <w:p w:rsidR="00835704" w:rsidRDefault="00835704" w:rsidP="007E23E6">
      <w:pPr>
        <w:rPr>
          <w:sz w:val="22"/>
          <w:szCs w:val="22"/>
        </w:rPr>
      </w:pPr>
    </w:p>
    <w:p w:rsidR="00835704" w:rsidRDefault="00835704" w:rsidP="007E23E6">
      <w:pPr>
        <w:rPr>
          <w:sz w:val="22"/>
          <w:szCs w:val="22"/>
        </w:rPr>
      </w:pPr>
    </w:p>
    <w:p w:rsidR="00835704" w:rsidRPr="00835704" w:rsidRDefault="00835704" w:rsidP="00835704">
      <w:pPr>
        <w:pBdr>
          <w:top w:val="single" w:sz="2" w:space="1" w:color="auto"/>
          <w:bottom w:val="single" w:sz="4" w:space="2" w:color="auto"/>
        </w:pBdr>
        <w:shd w:val="clear" w:color="auto" w:fill="FABF8F" w:themeFill="accent6" w:themeFillTint="99"/>
        <w:jc w:val="center"/>
        <w:rPr>
          <w:rFonts w:ascii="Calibri" w:hAnsi="Calibri" w:cs="Calibri"/>
          <w:b/>
          <w:color w:val="000000"/>
          <w:sz w:val="28"/>
          <w:szCs w:val="28"/>
        </w:rPr>
      </w:pPr>
      <w:r w:rsidRPr="00835704">
        <w:rPr>
          <w:rFonts w:ascii="Calibri" w:hAnsi="Calibri" w:cs="Calibri"/>
          <w:b/>
          <w:color w:val="000000"/>
          <w:sz w:val="28"/>
          <w:szCs w:val="28"/>
        </w:rPr>
        <w:t>DECLARACIÓN RESPONSABLE DE CUMPLIR CON LOS CRITERIOS DE SELECCIÓN</w:t>
      </w:r>
    </w:p>
    <w:p w:rsidR="004D7E2C" w:rsidRDefault="004D7E2C" w:rsidP="00835704">
      <w:pPr>
        <w:rPr>
          <w:sz w:val="22"/>
          <w:szCs w:val="22"/>
        </w:rPr>
      </w:pPr>
    </w:p>
    <w:tbl>
      <w:tblPr>
        <w:tblStyle w:val="Tablaconcuadrcula"/>
        <w:tblW w:w="9781" w:type="dxa"/>
        <w:tblInd w:w="108" w:type="dxa"/>
        <w:tblLook w:val="04A0"/>
      </w:tblPr>
      <w:tblGrid>
        <w:gridCol w:w="6096"/>
        <w:gridCol w:w="3685"/>
      </w:tblGrid>
      <w:tr w:rsidR="00C4072E" w:rsidRPr="00C4072E" w:rsidTr="00EB2210">
        <w:tc>
          <w:tcPr>
            <w:tcW w:w="6096" w:type="dxa"/>
          </w:tcPr>
          <w:p w:rsidR="00C4072E" w:rsidRPr="003D39E3" w:rsidRDefault="00C4072E" w:rsidP="00C4072E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3D39E3">
              <w:rPr>
                <w:rFonts w:asciiTheme="minorHAnsi" w:hAnsiTheme="minorHAnsi" w:cstheme="minorHAnsi"/>
                <w:sz w:val="20"/>
              </w:rPr>
              <w:t xml:space="preserve">Grupo de Desarrollo Rural de Andalucía al que solicita la ayuda: </w:t>
            </w:r>
          </w:p>
          <w:p w:rsidR="00C4072E" w:rsidRPr="003D39E3" w:rsidRDefault="00DF49C7" w:rsidP="003D39E3">
            <w:pPr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EL CONDADO DE JAÉN</w:t>
            </w:r>
          </w:p>
        </w:tc>
        <w:tc>
          <w:tcPr>
            <w:tcW w:w="3685" w:type="dxa"/>
          </w:tcPr>
          <w:p w:rsidR="00C4072E" w:rsidRPr="003D39E3" w:rsidRDefault="00C4072E" w:rsidP="00C4072E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3D39E3">
              <w:rPr>
                <w:rFonts w:asciiTheme="minorHAnsi" w:hAnsiTheme="minorHAnsi" w:cstheme="minorHAnsi"/>
                <w:sz w:val="20"/>
              </w:rPr>
              <w:t>Código GDR:</w:t>
            </w:r>
            <w:r w:rsidR="00EB2210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EB2210" w:rsidRPr="003D39E3">
              <w:rPr>
                <w:rFonts w:asciiTheme="minorHAnsi" w:hAnsiTheme="minorHAnsi" w:cstheme="minorHAnsi"/>
                <w:b/>
                <w:sz w:val="20"/>
              </w:rPr>
              <w:t>JA</w:t>
            </w:r>
            <w:r w:rsidR="00EB5C4F">
              <w:rPr>
                <w:rFonts w:asciiTheme="minorHAnsi" w:hAnsiTheme="minorHAnsi" w:cstheme="minorHAnsi"/>
                <w:b/>
                <w:sz w:val="20"/>
              </w:rPr>
              <w:t>20</w:t>
            </w:r>
          </w:p>
          <w:p w:rsidR="00C4072E" w:rsidRPr="00C4072E" w:rsidRDefault="00C4072E" w:rsidP="00EB5C4F">
            <w:pPr>
              <w:jc w:val="left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:rsidR="00C4072E" w:rsidRDefault="00C4072E" w:rsidP="00500E74">
      <w:pPr>
        <w:jc w:val="center"/>
        <w:rPr>
          <w:sz w:val="22"/>
          <w:szCs w:val="22"/>
        </w:rPr>
      </w:pPr>
    </w:p>
    <w:p w:rsidR="00835704" w:rsidRPr="00680233" w:rsidRDefault="00835704" w:rsidP="00835704">
      <w:pPr>
        <w:rPr>
          <w:rFonts w:ascii="Calibri" w:hAnsi="Calibri" w:cs="Calibri"/>
          <w:b/>
          <w:color w:val="000000"/>
          <w:sz w:val="22"/>
          <w:szCs w:val="22"/>
        </w:rPr>
      </w:pPr>
      <w:r w:rsidRPr="00680233">
        <w:rPr>
          <w:rFonts w:ascii="Calibri" w:hAnsi="Calibri" w:cs="Calibri"/>
          <w:b/>
          <w:color w:val="000000"/>
          <w:sz w:val="22"/>
          <w:szCs w:val="22"/>
        </w:rPr>
        <w:t>DENOMINACIÓN  DEL PROYECTO:</w:t>
      </w:r>
    </w:p>
    <w:p w:rsidR="00835704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Pr="00DF164A" w:rsidRDefault="00835704" w:rsidP="00835704">
      <w:pPr>
        <w:rPr>
          <w:rFonts w:ascii="Calibri" w:hAnsi="Calibri" w:cs="Calibri"/>
          <w:b/>
          <w:color w:val="000000"/>
          <w:sz w:val="16"/>
          <w:szCs w:val="16"/>
        </w:rPr>
      </w:pPr>
    </w:p>
    <w:p w:rsidR="00835704" w:rsidRPr="00850A68" w:rsidRDefault="00835704" w:rsidP="00835704">
      <w:pPr>
        <w:pStyle w:val="Prrafodelist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76" w:lineRule="auto"/>
        <w:ind w:left="284" w:hanging="284"/>
        <w:jc w:val="left"/>
        <w:rPr>
          <w:rFonts w:ascii="Calibri" w:hAnsi="Calibri"/>
          <w:b/>
          <w:bCs/>
          <w:color w:val="000000"/>
        </w:rPr>
      </w:pPr>
      <w:r w:rsidRPr="004812C1">
        <w:rPr>
          <w:rFonts w:ascii="Calibri" w:hAnsi="Calibri"/>
          <w:b/>
        </w:rPr>
        <w:t xml:space="preserve">Datos del/la solicitante de la subvención                                     </w:t>
      </w:r>
    </w:p>
    <w:p w:rsidR="00835704" w:rsidRPr="00AD444F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Nombre y Apellidos/</w:t>
      </w:r>
      <w:r w:rsidRPr="00AD444F">
        <w:rPr>
          <w:rFonts w:ascii="Calibri" w:hAnsi="Calibri"/>
          <w:sz w:val="22"/>
          <w:szCs w:val="22"/>
        </w:rPr>
        <w:t>Razón social</w:t>
      </w:r>
      <w:r>
        <w:rPr>
          <w:rFonts w:ascii="Calibri" w:hAnsi="Calibri"/>
          <w:sz w:val="22"/>
          <w:szCs w:val="22"/>
        </w:rPr>
        <w:t>:</w:t>
      </w:r>
    </w:p>
    <w:p w:rsidR="00835704" w:rsidRPr="00AD444F" w:rsidRDefault="00835704" w:rsidP="00835704">
      <w:pPr>
        <w:rPr>
          <w:rFonts w:ascii="Calibri" w:hAnsi="Calibri"/>
          <w:sz w:val="22"/>
          <w:szCs w:val="22"/>
        </w:rPr>
      </w:pPr>
      <w:r w:rsidRPr="00AD444F">
        <w:rPr>
          <w:rFonts w:ascii="Calibri" w:hAnsi="Calibri"/>
          <w:sz w:val="22"/>
          <w:szCs w:val="22"/>
        </w:rPr>
        <w:t>DNI/</w:t>
      </w:r>
      <w:r>
        <w:rPr>
          <w:rFonts w:ascii="Calibri" w:hAnsi="Calibri"/>
          <w:sz w:val="22"/>
          <w:szCs w:val="22"/>
        </w:rPr>
        <w:t>NIE/N</w:t>
      </w:r>
      <w:r w:rsidRPr="00AD444F">
        <w:rPr>
          <w:rFonts w:ascii="Calibri" w:hAnsi="Calibri"/>
          <w:sz w:val="22"/>
          <w:szCs w:val="22"/>
        </w:rPr>
        <w:t xml:space="preserve">IF: </w:t>
      </w:r>
      <w:r>
        <w:rPr>
          <w:rFonts w:ascii="Calibri" w:hAnsi="Calibri"/>
          <w:sz w:val="22"/>
          <w:szCs w:val="22"/>
        </w:rPr>
        <w:t xml:space="preserve"> </w:t>
      </w:r>
    </w:p>
    <w:p w:rsidR="00835704" w:rsidRPr="001835AA" w:rsidRDefault="00835704" w:rsidP="00835704">
      <w:pPr>
        <w:rPr>
          <w:rFonts w:ascii="Calibri" w:hAnsi="Calibri" w:cs="Calibri"/>
          <w:color w:val="000000"/>
          <w:sz w:val="22"/>
          <w:szCs w:val="22"/>
        </w:rPr>
      </w:pPr>
      <w:r w:rsidRPr="001835AA">
        <w:rPr>
          <w:rFonts w:ascii="Calibri" w:hAnsi="Calibri" w:cs="Calibri"/>
          <w:color w:val="000000"/>
          <w:sz w:val="22"/>
          <w:szCs w:val="22"/>
        </w:rPr>
        <w:t>Apellidos y Nombre de la persona representante:</w:t>
      </w:r>
    </w:p>
    <w:p w:rsidR="00835704" w:rsidRDefault="00835704" w:rsidP="00835704">
      <w:pPr>
        <w:rPr>
          <w:rFonts w:ascii="Calibri" w:hAnsi="Calibri"/>
          <w:sz w:val="22"/>
          <w:szCs w:val="22"/>
        </w:rPr>
      </w:pPr>
      <w:r w:rsidRPr="001835AA">
        <w:rPr>
          <w:rFonts w:ascii="Calibri" w:hAnsi="Calibri"/>
          <w:sz w:val="22"/>
          <w:szCs w:val="22"/>
        </w:rPr>
        <w:t xml:space="preserve">DNI/NIE/NIF:  </w:t>
      </w:r>
    </w:p>
    <w:p w:rsidR="00835704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DOMICILIO:</w:t>
      </w:r>
    </w:p>
    <w:p w:rsidR="00835704" w:rsidRPr="001835AA" w:rsidRDefault="00835704" w:rsidP="00835704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MUNICIPIO:</w:t>
      </w:r>
    </w:p>
    <w:p w:rsidR="00835704" w:rsidRDefault="00835704" w:rsidP="00835704">
      <w:pPr>
        <w:rPr>
          <w:rFonts w:ascii="Calibri" w:hAnsi="Calibri" w:cs="Calibri"/>
          <w:b/>
          <w:color w:val="000000"/>
          <w:sz w:val="22"/>
          <w:szCs w:val="22"/>
        </w:rPr>
      </w:pPr>
    </w:p>
    <w:p w:rsidR="00835704" w:rsidRPr="004812C1" w:rsidRDefault="00835704" w:rsidP="00835704">
      <w:pPr>
        <w:pStyle w:val="Prrafodelista"/>
        <w:numPr>
          <w:ilvl w:val="0"/>
          <w:numId w:val="1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  <w:ind w:left="284" w:hanging="284"/>
        <w:jc w:val="left"/>
        <w:rPr>
          <w:rFonts w:ascii="Calibri" w:hAnsi="Calibri" w:cs="Calibri"/>
          <w:b/>
          <w:color w:val="000000"/>
        </w:rPr>
      </w:pPr>
      <w:r w:rsidRPr="004812C1">
        <w:rPr>
          <w:rFonts w:ascii="Calibri" w:hAnsi="Calibri" w:cs="Calibri"/>
          <w:b/>
          <w:color w:val="000000"/>
        </w:rPr>
        <w:t>Declaración, lugar, fecha y firma</w:t>
      </w:r>
    </w:p>
    <w:p w:rsidR="00333350" w:rsidRDefault="00333350" w:rsidP="00333350">
      <w:pPr>
        <w:rPr>
          <w:rFonts w:ascii="Calibri" w:hAnsi="Calibri" w:cs="Calibri"/>
          <w:color w:val="000000"/>
          <w:sz w:val="22"/>
          <w:szCs w:val="22"/>
        </w:rPr>
      </w:pPr>
      <w:r w:rsidRPr="0073621A">
        <w:rPr>
          <w:rFonts w:ascii="Calibri" w:hAnsi="Calibri" w:cs="Calibri"/>
          <w:color w:val="000000"/>
          <w:sz w:val="22"/>
          <w:szCs w:val="22"/>
        </w:rPr>
        <w:t>Declaro bajo mi responsabilidad que son ciertos cuantos datos figuran en est</w:t>
      </w:r>
      <w:r>
        <w:rPr>
          <w:rFonts w:ascii="Calibri" w:hAnsi="Calibri" w:cs="Calibri"/>
          <w:color w:val="000000"/>
          <w:sz w:val="22"/>
          <w:szCs w:val="22"/>
        </w:rPr>
        <w:t>a declaración</w:t>
      </w:r>
      <w:r w:rsidRPr="0073621A">
        <w:rPr>
          <w:rFonts w:ascii="Calibri" w:hAnsi="Calibri" w:cs="Calibri"/>
          <w:color w:val="000000"/>
          <w:sz w:val="22"/>
          <w:szCs w:val="22"/>
        </w:rPr>
        <w:t xml:space="preserve"> y que cumpl</w:t>
      </w:r>
      <w:r>
        <w:rPr>
          <w:rFonts w:ascii="Calibri" w:hAnsi="Calibri" w:cs="Calibri"/>
          <w:color w:val="000000"/>
          <w:sz w:val="22"/>
          <w:szCs w:val="22"/>
        </w:rPr>
        <w:t>o</w:t>
      </w:r>
      <w:r w:rsidRPr="0073621A">
        <w:rPr>
          <w:rFonts w:ascii="Calibri" w:hAnsi="Calibri" w:cs="Calibri"/>
          <w:color w:val="000000"/>
          <w:sz w:val="22"/>
          <w:szCs w:val="22"/>
        </w:rPr>
        <w:t xml:space="preserve"> los criterios </w:t>
      </w:r>
      <w:r>
        <w:rPr>
          <w:rFonts w:ascii="Calibri" w:hAnsi="Calibri" w:cs="Calibri"/>
          <w:color w:val="000000"/>
          <w:sz w:val="22"/>
          <w:szCs w:val="22"/>
        </w:rPr>
        <w:t xml:space="preserve">de selección puntuados en esta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autobaremación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y me comprometo a aportar la documentación acreditativa del cumplimiento de cada uno de ellos en la solicitud de ayuda, en el trámite de audiencia y en la solicitud de pago, cuando así sea necesario.</w:t>
      </w: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8D719B" w:rsidRDefault="008D719B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B55552" w:rsidRDefault="00B55552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F6577C" w:rsidRDefault="00F6577C" w:rsidP="00835704">
      <w:pPr>
        <w:spacing w:before="57" w:after="57"/>
        <w:rPr>
          <w:rFonts w:asciiTheme="minorHAnsi" w:hAnsiTheme="minorHAnsi"/>
          <w:b/>
          <w:bCs/>
          <w:sz w:val="22"/>
          <w:szCs w:val="22"/>
        </w:rPr>
      </w:pPr>
    </w:p>
    <w:p w:rsidR="00835704" w:rsidRPr="00656648" w:rsidRDefault="00835704" w:rsidP="00835704">
      <w:pPr>
        <w:spacing w:before="57" w:after="57"/>
        <w:rPr>
          <w:rFonts w:asciiTheme="minorHAnsi" w:hAnsiTheme="minorHAnsi"/>
        </w:rPr>
      </w:pPr>
      <w:r w:rsidRPr="00656648">
        <w:rPr>
          <w:rFonts w:asciiTheme="minorHAnsi" w:hAnsiTheme="minorHAnsi"/>
          <w:b/>
          <w:bCs/>
          <w:sz w:val="22"/>
          <w:szCs w:val="22"/>
        </w:rPr>
        <w:t>METODOLOGÍA APLICABLE A LOS CRITERIOS DE SELECCIÓN DE LOS PROYECTOS</w:t>
      </w:r>
    </w:p>
    <w:p w:rsidR="00835704" w:rsidRDefault="00835704" w:rsidP="00835704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</w:p>
    <w:p w:rsidR="00F6577C" w:rsidRPr="000B0210" w:rsidRDefault="00F6577C" w:rsidP="00F6577C">
      <w:pPr>
        <w:spacing w:before="57" w:after="57"/>
        <w:rPr>
          <w:rFonts w:ascii="Calibri" w:hAnsi="Calibri" w:cs="Calibri"/>
          <w:color w:val="000000"/>
          <w:sz w:val="22"/>
          <w:szCs w:val="22"/>
        </w:rPr>
      </w:pPr>
      <w:r w:rsidRPr="000B0210">
        <w:rPr>
          <w:rFonts w:ascii="Calibri" w:hAnsi="Calibri" w:cs="Calibri"/>
          <w:color w:val="000000"/>
          <w:sz w:val="22"/>
          <w:szCs w:val="22"/>
        </w:rPr>
        <w:t xml:space="preserve">Los criterios de </w:t>
      </w:r>
      <w:r>
        <w:rPr>
          <w:rFonts w:ascii="Calibri" w:hAnsi="Calibri" w:cs="Calibri"/>
          <w:color w:val="000000"/>
          <w:sz w:val="22"/>
          <w:szCs w:val="22"/>
        </w:rPr>
        <w:t>selección están divididos en un solo bloque</w:t>
      </w:r>
      <w:r w:rsidRPr="000B0210">
        <w:rPr>
          <w:rFonts w:ascii="Calibri" w:hAnsi="Calibri" w:cs="Calibri"/>
          <w:color w:val="000000"/>
          <w:sz w:val="22"/>
          <w:szCs w:val="22"/>
        </w:rPr>
        <w:t>:</w:t>
      </w:r>
      <w:r>
        <w:rPr>
          <w:rFonts w:ascii="Calibri" w:hAnsi="Calibri" w:cs="Calibri"/>
          <w:color w:val="000000"/>
          <w:sz w:val="22"/>
          <w:szCs w:val="22"/>
        </w:rPr>
        <w:t xml:space="preserve"> criterios para operaciones de carácter </w:t>
      </w:r>
      <w:r w:rsidRPr="00F6577C">
        <w:rPr>
          <w:rFonts w:ascii="Calibri" w:hAnsi="Calibri" w:cs="Calibri"/>
          <w:color w:val="000000"/>
          <w:sz w:val="22"/>
          <w:szCs w:val="22"/>
          <w:u w:val="single"/>
        </w:rPr>
        <w:t xml:space="preserve">No </w:t>
      </w:r>
      <w:r w:rsidRPr="007D2F15">
        <w:rPr>
          <w:rFonts w:ascii="Calibri" w:hAnsi="Calibri" w:cs="Calibri"/>
          <w:color w:val="000000"/>
          <w:sz w:val="22"/>
          <w:szCs w:val="22"/>
          <w:u w:val="single"/>
        </w:rPr>
        <w:t>Productivo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3A4FCF" w:rsidRDefault="00835704" w:rsidP="00835704">
      <w:pPr>
        <w:spacing w:before="119" w:after="119"/>
        <w:rPr>
          <w:rFonts w:ascii="Calibri" w:hAnsi="Calibri" w:cs="Calibri"/>
          <w:color w:val="FF0000"/>
          <w:sz w:val="22"/>
          <w:szCs w:val="22"/>
        </w:rPr>
      </w:pPr>
      <w:r w:rsidRPr="000B0210">
        <w:rPr>
          <w:rFonts w:ascii="Calibri" w:hAnsi="Calibri" w:cs="Calibri"/>
          <w:color w:val="000000"/>
          <w:sz w:val="22"/>
          <w:szCs w:val="22"/>
        </w:rPr>
        <w:t>La puntuación máxima que puede obtener un proyecto es de 100 puntos. La puntuación mínima que pu</w:t>
      </w:r>
      <w:r>
        <w:rPr>
          <w:rFonts w:ascii="Calibri" w:hAnsi="Calibri" w:cs="Calibri"/>
          <w:color w:val="000000"/>
          <w:sz w:val="22"/>
          <w:szCs w:val="22"/>
        </w:rPr>
        <w:t>ede obtener un proyecto es de</w:t>
      </w:r>
      <w:r w:rsidR="0053495C" w:rsidRPr="0053495C">
        <w:rPr>
          <w:rFonts w:ascii="Calibri" w:hAnsi="Calibri" w:cs="Calibri"/>
          <w:sz w:val="22"/>
          <w:szCs w:val="22"/>
        </w:rPr>
        <w:t xml:space="preserve"> 60</w:t>
      </w:r>
      <w:r w:rsidRPr="0053495C">
        <w:rPr>
          <w:rFonts w:ascii="Calibri" w:hAnsi="Calibri" w:cs="Calibri"/>
          <w:sz w:val="22"/>
          <w:szCs w:val="22"/>
        </w:rPr>
        <w:t xml:space="preserve"> puntos.</w:t>
      </w:r>
    </w:p>
    <w:p w:rsidR="003A4FCF" w:rsidRDefault="003A4FCF" w:rsidP="00835704">
      <w:pPr>
        <w:spacing w:before="119" w:after="119"/>
        <w:rPr>
          <w:rFonts w:ascii="Calibri" w:hAnsi="Calibri" w:cs="Calibri"/>
          <w:color w:val="FF0000"/>
          <w:sz w:val="22"/>
          <w:szCs w:val="22"/>
        </w:rPr>
      </w:pPr>
    </w:p>
    <w:p w:rsidR="00E814AB" w:rsidRPr="003A4FCF" w:rsidRDefault="00E814AB" w:rsidP="00E814AB">
      <w:pPr>
        <w:pStyle w:val="Ttulo1"/>
        <w:shd w:val="clear" w:color="auto" w:fill="007400"/>
        <w:spacing w:before="57"/>
        <w:jc w:val="center"/>
        <w:rPr>
          <w:rFonts w:asciiTheme="minorHAnsi" w:hAnsiTheme="minorHAnsi" w:cstheme="minorHAnsi"/>
          <w:bCs w:val="0"/>
          <w:color w:val="FFFFFF" w:themeColor="background1"/>
          <w:sz w:val="24"/>
          <w:szCs w:val="22"/>
        </w:rPr>
      </w:pPr>
      <w:r w:rsidRPr="003A4FCF">
        <w:rPr>
          <w:rFonts w:asciiTheme="minorHAnsi" w:hAnsiTheme="minorHAnsi" w:cstheme="minorHAnsi"/>
          <w:bCs w:val="0"/>
          <w:color w:val="FFFFFF" w:themeColor="background1"/>
          <w:sz w:val="24"/>
          <w:szCs w:val="22"/>
        </w:rPr>
        <w:t>LÍNEA DE AYUDAS Nº</w:t>
      </w:r>
      <w:r w:rsidR="007376C9">
        <w:rPr>
          <w:rFonts w:asciiTheme="minorHAnsi" w:hAnsiTheme="minorHAnsi" w:cstheme="minorHAnsi"/>
          <w:bCs w:val="0"/>
          <w:color w:val="FFFFFF" w:themeColor="background1"/>
          <w:sz w:val="24"/>
          <w:szCs w:val="22"/>
        </w:rPr>
        <w:t xml:space="preserve"> </w:t>
      </w:r>
      <w:r w:rsidRPr="003A4FCF">
        <w:rPr>
          <w:rFonts w:asciiTheme="minorHAnsi" w:hAnsiTheme="minorHAnsi" w:cstheme="minorHAnsi"/>
          <w:bCs w:val="0"/>
          <w:color w:val="FFFFFF" w:themeColor="background1"/>
          <w:sz w:val="24"/>
          <w:szCs w:val="22"/>
        </w:rPr>
        <w:t>3</w:t>
      </w:r>
    </w:p>
    <w:p w:rsidR="00E814AB" w:rsidRPr="003A4FCF" w:rsidRDefault="00E814AB" w:rsidP="00E814AB">
      <w:pPr>
        <w:rPr>
          <w:rFonts w:asciiTheme="minorHAnsi" w:hAnsiTheme="minorHAnsi" w:cstheme="minorHAnsi"/>
        </w:rPr>
      </w:pPr>
    </w:p>
    <w:tbl>
      <w:tblPr>
        <w:tblStyle w:val="Tablaconcuadrcula"/>
        <w:tblW w:w="5438" w:type="pct"/>
        <w:jc w:val="center"/>
        <w:tblInd w:w="108" w:type="dxa"/>
        <w:tblLook w:val="04A0"/>
      </w:tblPr>
      <w:tblGrid>
        <w:gridCol w:w="222"/>
        <w:gridCol w:w="759"/>
        <w:gridCol w:w="5934"/>
        <w:gridCol w:w="1161"/>
        <w:gridCol w:w="460"/>
        <w:gridCol w:w="701"/>
        <w:gridCol w:w="1480"/>
      </w:tblGrid>
      <w:tr w:rsidR="003A4FCF" w:rsidRPr="003A4FCF" w:rsidTr="003A4FCF">
        <w:trPr>
          <w:trHeight w:val="267"/>
          <w:jc w:val="center"/>
        </w:trPr>
        <w:tc>
          <w:tcPr>
            <w:tcW w:w="5000" w:type="pct"/>
            <w:gridSpan w:val="7"/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Cs w:val="21"/>
              </w:rPr>
              <w:t>LÍNEA DE AYUDAS Nº 3. CONSERVACIÓN DEL MEDIO RURAL, MEJORA DE LA CALIDAD DE VIDA Y APOYO AL DESARROLLO SOCIAL Y SOSTENIBLE</w:t>
            </w:r>
          </w:p>
        </w:tc>
      </w:tr>
      <w:tr w:rsidR="003A4FCF" w:rsidRPr="003A4FCF" w:rsidTr="003A4FCF">
        <w:trPr>
          <w:trHeight w:val="242"/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</w:rPr>
            </w:pPr>
            <w:r w:rsidRPr="003A4FCF">
              <w:rPr>
                <w:rFonts w:asciiTheme="minorHAnsi" w:hAnsiTheme="minorHAnsi" w:cstheme="minorHAnsi"/>
                <w:b/>
                <w:bCs/>
              </w:rPr>
              <w:t>Tipologías de operaciones subvencionables</w:t>
            </w:r>
          </w:p>
        </w:tc>
      </w:tr>
      <w:tr w:rsidR="003A4FCF" w:rsidRPr="003A4FCF" w:rsidTr="003A4FCF">
        <w:trPr>
          <w:trHeight w:val="509"/>
          <w:jc w:val="center"/>
        </w:trPr>
        <w:tc>
          <w:tcPr>
            <w:tcW w:w="40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Cs/>
                <w:szCs w:val="21"/>
              </w:rPr>
            </w:pPr>
            <w:r w:rsidRPr="003A4FCF">
              <w:rPr>
                <w:rFonts w:asciiTheme="minorHAnsi" w:hAnsiTheme="minorHAnsi" w:cstheme="minorHAnsi"/>
                <w:bCs/>
                <w:szCs w:val="21"/>
              </w:rPr>
              <w:t>3.3. Operaciones destinadas al desarrollo de actividades de promoción, información y sensibilización vinculadas a la conservación del patrimonio, la mejora de la calidad de vida y el desarrollo social y sostenible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eastAsia="SimSun" w:hAnsiTheme="minorHAnsi" w:cstheme="minorHAnsi"/>
                <w:bCs/>
                <w:color w:val="000000" w:themeColor="text1"/>
                <w:szCs w:val="21"/>
                <w:lang w:eastAsia="es-ES_tradnl"/>
              </w:rPr>
            </w:pPr>
          </w:p>
        </w:tc>
      </w:tr>
      <w:tr w:rsidR="003A4FCF" w:rsidRPr="003A4FCF" w:rsidTr="003A4FCF">
        <w:trPr>
          <w:trHeight w:val="521"/>
          <w:jc w:val="center"/>
        </w:trPr>
        <w:tc>
          <w:tcPr>
            <w:tcW w:w="40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Cs/>
                <w:szCs w:val="21"/>
              </w:rPr>
            </w:pPr>
            <w:r w:rsidRPr="003A4FCF">
              <w:rPr>
                <w:rFonts w:asciiTheme="minorHAnsi" w:hAnsiTheme="minorHAnsi" w:cstheme="minorHAnsi"/>
                <w:bCs/>
                <w:szCs w:val="21"/>
              </w:rPr>
              <w:t>3.5. Operaciones destinadas a la conservación, protección, rehabilitación y recuperación del patrimonio rural incluyendo el medioambiental.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CF" w:rsidRPr="003A4FCF" w:rsidRDefault="003A4FCF" w:rsidP="00B65A9D">
            <w:pPr>
              <w:rPr>
                <w:rFonts w:asciiTheme="minorHAnsi" w:eastAsia="SimSun" w:hAnsiTheme="minorHAnsi" w:cstheme="minorHAnsi"/>
                <w:bCs/>
                <w:color w:val="000000" w:themeColor="text1"/>
                <w:szCs w:val="21"/>
                <w:lang w:eastAsia="es-ES_tradnl"/>
              </w:rPr>
            </w:pPr>
          </w:p>
        </w:tc>
      </w:tr>
      <w:tr w:rsidR="003A4FCF" w:rsidRPr="003A4FCF" w:rsidTr="003A4FCF">
        <w:trPr>
          <w:trHeight w:val="521"/>
          <w:jc w:val="center"/>
        </w:trPr>
        <w:tc>
          <w:tcPr>
            <w:tcW w:w="401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Cs/>
                <w:szCs w:val="21"/>
              </w:rPr>
            </w:pPr>
            <w:r w:rsidRPr="003A4FCF">
              <w:rPr>
                <w:rFonts w:asciiTheme="minorHAnsi" w:hAnsiTheme="minorHAnsi" w:cstheme="minorHAnsi"/>
                <w:bCs/>
                <w:szCs w:val="21"/>
              </w:rPr>
              <w:t>3.6. Operaciones destinadas a la dotación y mejora de infraestructuras, equipamientos, herramientas y servicios para el desarrollo social, sostenible y la mejora de la calidad de vida.</w:t>
            </w:r>
          </w:p>
        </w:tc>
        <w:tc>
          <w:tcPr>
            <w:tcW w:w="9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4FCF" w:rsidRPr="003A4FCF" w:rsidRDefault="003A4FCF" w:rsidP="00B65A9D">
            <w:pPr>
              <w:rPr>
                <w:rFonts w:asciiTheme="minorHAnsi" w:eastAsia="SimSun" w:hAnsiTheme="minorHAnsi" w:cstheme="minorHAnsi"/>
                <w:bCs/>
                <w:color w:val="000000" w:themeColor="text1"/>
                <w:szCs w:val="21"/>
                <w:lang w:eastAsia="es-ES_tradnl"/>
              </w:rPr>
            </w:pPr>
          </w:p>
        </w:tc>
      </w:tr>
      <w:tr w:rsidR="003A4FCF" w:rsidRPr="003A4FCF" w:rsidTr="003A4FCF">
        <w:trPr>
          <w:trHeight w:val="305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Cs w:val="21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Cs w:val="21"/>
              </w:rPr>
              <w:t>CRITERIOS DE SELECCIÓN APLICABLES A LA LÍNEA DE AYUDAS</w:t>
            </w:r>
          </w:p>
        </w:tc>
      </w:tr>
      <w:tr w:rsidR="003A4FCF" w:rsidRPr="003A4FCF" w:rsidTr="003A4FCF">
        <w:trPr>
          <w:trHeight w:val="71"/>
          <w:jc w:val="center"/>
        </w:trPr>
        <w:tc>
          <w:tcPr>
            <w:tcW w:w="3369" w:type="pct"/>
            <w:gridSpan w:val="3"/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PUNTUACIÓN TOTAL</w:t>
            </w:r>
          </w:p>
        </w:tc>
        <w:tc>
          <w:tcPr>
            <w:tcW w:w="1631" w:type="pct"/>
            <w:gridSpan w:val="4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</w:tr>
      <w:tr w:rsidR="003A4FCF" w:rsidRPr="003A4FCF" w:rsidTr="003A4FCF">
        <w:trPr>
          <w:trHeight w:val="419"/>
          <w:jc w:val="center"/>
        </w:trPr>
        <w:tc>
          <w:tcPr>
            <w:tcW w:w="489" w:type="pct"/>
            <w:gridSpan w:val="2"/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Código</w:t>
            </w:r>
          </w:p>
        </w:tc>
        <w:tc>
          <w:tcPr>
            <w:tcW w:w="2880" w:type="pct"/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 xml:space="preserve">Denominación de criterios y </w:t>
            </w:r>
            <w:proofErr w:type="spellStart"/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subcriterios</w:t>
            </w:r>
            <w:proofErr w:type="spellEnd"/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 xml:space="preserve"> de selecci</w:t>
            </w:r>
            <w:r w:rsidR="00F6577C">
              <w:rPr>
                <w:rFonts w:asciiTheme="minorHAnsi" w:hAnsiTheme="minorHAnsi" w:cstheme="minorHAnsi"/>
                <w:b/>
                <w:bCs/>
                <w:sz w:val="20"/>
              </w:rPr>
              <w:t xml:space="preserve">ón (operaciones de carácter </w:t>
            </w:r>
            <w:r w:rsidR="00F6577C" w:rsidRPr="00F6577C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NO P</w:t>
            </w:r>
            <w:r w:rsidR="00AC3BF2">
              <w:rPr>
                <w:rFonts w:asciiTheme="minorHAnsi" w:hAnsiTheme="minorHAnsi" w:cstheme="minorHAnsi"/>
                <w:b/>
                <w:bCs/>
                <w:sz w:val="20"/>
                <w:u w:val="single"/>
              </w:rPr>
              <w:t>RODUCTIVO</w:t>
            </w: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)</w:t>
            </w:r>
          </w:p>
        </w:tc>
        <w:tc>
          <w:tcPr>
            <w:tcW w:w="475" w:type="pct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Puntuación asignada</w:t>
            </w:r>
          </w:p>
        </w:tc>
        <w:tc>
          <w:tcPr>
            <w:tcW w:w="417" w:type="pct"/>
            <w:gridSpan w:val="2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Puntuación obtenida</w:t>
            </w:r>
          </w:p>
        </w:tc>
        <w:tc>
          <w:tcPr>
            <w:tcW w:w="738" w:type="pct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Justificación</w:t>
            </w: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AT.2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Factor de aislamiento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AT.2.1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El núcleo de población donde se ejecuta la operación está a más de 60 minutos de distancia del municipio capital de provincia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AT.2.2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El núcleo de población se ejecuta la operación está a más de 30 minutos y menos de 60 minutos de distancia del municipio capital de provincia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CO.1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Resolución de las necesidades priorizadas detectadas en EDLL (*)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CO.1.1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1 necesidad priorizada detectada en EDLL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CO.1.2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2 necesidades priorizadas detectadas en EDLL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9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CO.1.3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atiende a 3 ó más necesidades priorizadas detectadas en EDLL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RD.2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Evolución de los índices de población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>RD.2.1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 xml:space="preserve">Municipios con pérdida de más del 15% de población censada en el último marco 2014-2022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>RD.2.2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 xml:space="preserve">Municipios con pérdida de más del 10% de población censada en el último marco 2014-2022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9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>RD.2.3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sz w:val="20"/>
              </w:rPr>
              <w:t xml:space="preserve">Municipios con pérdida de más del 5% de población censada en el último marco 2014-2022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CC.3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Reutilización, reciclado o reducción de residuos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cantSplit/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CC.3.1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Implantación de sistemas o procesos que supongan reutilización, reciclado o reducción de residuos (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CC.3.2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Sustitución de materiales o procesos contaminantes por otros más sostenibles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CC.3.3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Promoción de procesos de </w:t>
            </w:r>
            <w:proofErr w:type="spellStart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biocompostaje</w:t>
            </w:r>
            <w:proofErr w:type="spellEnd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CC.3.4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Aplicación de procesos de economía circular, incluyendo la promoción de la venta de productos a granel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CC.5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Formación, difusión o sensibilización sobre Adaptación y mitigación frente al Cambio Climático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CC.5.1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Acciones formativas de diverso formato (curso, jornadas, talleres, seminarios</w:t>
            </w:r>
            <w:r w:rsidRPr="003A4F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 xml:space="preserve">, </w:t>
            </w:r>
            <w:proofErr w:type="spellStart"/>
            <w:r w:rsidRPr="003A4F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webinar</w:t>
            </w:r>
            <w:proofErr w:type="spellEnd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CC.5.2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Contribución a la ampliación del conocimiento, difusión o sensibilización sobre efectos del cambio climático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IG.7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proofErr w:type="spellStart"/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Visibilización</w:t>
            </w:r>
            <w:proofErr w:type="spellEnd"/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y ampliación del conocimiento sobre la situación /posición y la contribución de las mujeres al desarrollo rural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IG.7.1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Realización de encuestas, estudios, jornadas, seminarios o </w:t>
            </w:r>
            <w:proofErr w:type="spellStart"/>
            <w:r w:rsidRPr="003A4FCF">
              <w:rPr>
                <w:rFonts w:asciiTheme="minorHAnsi" w:hAnsiTheme="minorHAnsi" w:cstheme="minorHAnsi"/>
                <w:i/>
                <w:iCs/>
                <w:color w:val="000000"/>
                <w:sz w:val="20"/>
              </w:rPr>
              <w:t>webinar</w:t>
            </w:r>
            <w:proofErr w:type="spellEnd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 para detectar las necesidades y demandas de las mujeres rurales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IG.7.2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Actuaciones encaminadas a mostrar la aportación de las mujeres al desarrollo rural, con </w:t>
            </w:r>
            <w:proofErr w:type="spellStart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visibilización</w:t>
            </w:r>
            <w:proofErr w:type="spellEnd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 mediante la asignación de nombre de mujeres a calles, instalaciones, premios o rutas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JR.3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Acciones positivas en favor de la juventud rural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Cursos orientados a jóvenes para aumentar sus competencias y </w:t>
            </w:r>
            <w:proofErr w:type="spellStart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empleabilidad</w:t>
            </w:r>
            <w:proofErr w:type="spellEnd"/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Operación promovida por entidades con participación en ciclos formativos de FP Dual, o convenios de prácticas oficiales para población joven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Operaciones o proyectos que impliquen retorno de población joven recién graduada (máximo 12 meses desde finalización formación de grado medio o superior tanto reglada como no reglada) al medio rural y su incorporación al mundo laboral (por cuenta ajena o propia) en el ámbito geográfico de la ZRL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JR.3.4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Sensibilización o formación versada en las posibilidades de contribución de la población juvenil al desarrollo local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8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JR.3.5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Fomento del ocio y tiempo libre para la juventud rural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JR.3.6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Fomento del asociacionismo, la participación social y dinamización de la población juvenil, así como mejora de su situación y calidad de vida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JR.3.7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Creación o fomento de empresas que, diversificando su actividad, generen productos o servicios dirigidos a la población juvenil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JR.3.8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responde a una o más necesidades específicas en materia de juventud identificadas en la EDL 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2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IN.1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Carácter innovador de la operación para la que se solicita la ayuda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IN.1.1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pertenece a alguno de los sectores de la economía considerados innovadores en la Estrategia de Desarrollo Local Leader 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IN.1.2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aborda alguna de las temáticas consideradas innovadoras en la Estrategia de Desarrollo Local Leader(*)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IN.1.3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integra alguno de los aspectos considerados innovadores en la Estrategia de Desarrollo Local Leader(*)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PT.1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Contribución de la operación a la puesta en valor del patrimonio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PT.1.1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supone la puesta en valor de una infraestructura, equipamiento y/o elemento de los patrimonios natural, monumental, arquitectónico o artístico para su posterior uso, mediante intervenciones físicas, o por actuaciones de formación, difusión o sensibilización de los mismos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PT.1.2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tiene como finalidad la promoción, difusión y conservación de oficios, labores o especialidades gastronómicas tradicionales del territorio contempladas en la EDL 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PT.1.3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Operaciones que contemplen cualquier otra acción sobre el patrimonio rural identificada en la EDL como de posible interés 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489" w:type="pct"/>
            <w:gridSpan w:val="2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SP.2</w:t>
            </w:r>
          </w:p>
        </w:tc>
        <w:tc>
          <w:tcPr>
            <w:tcW w:w="2880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Contribución de la operación a la mejora de la calidad de vida</w:t>
            </w:r>
          </w:p>
        </w:tc>
        <w:tc>
          <w:tcPr>
            <w:tcW w:w="475" w:type="pct"/>
            <w:shd w:val="clear" w:color="auto" w:fill="DBE5F1" w:themeFill="accent1" w:themeFillTint="33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BE5F1" w:themeFill="accent1" w:themeFillTint="33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SP.2.1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Operaciones para la modernización de municipios, la dotación y mejora de servicios, infraestructuras y equipamientos básicos demandados por la población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SP.2.2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Operaciones que contemplen el fomento de nuevos servicios identificados como prioritarios en la EDL  (*)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(Acumulable)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5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104" w:type="pct"/>
            <w:shd w:val="clear" w:color="auto" w:fill="000000" w:themeFill="text1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>SP.2.3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color w:val="000000"/>
                <w:sz w:val="20"/>
              </w:rPr>
              <w:t xml:space="preserve">La operación promueve el cuidado y la calidad de vida de personas mayores de 65 años a través de actividades/servicios exclusivos para esa franja de edad </w:t>
            </w:r>
            <w:r w:rsidRPr="003A4FC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(Excluyente)</w:t>
            </w:r>
          </w:p>
        </w:tc>
        <w:tc>
          <w:tcPr>
            <w:tcW w:w="475" w:type="pct"/>
            <w:shd w:val="clear" w:color="auto" w:fill="auto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</w:t>
            </w:r>
          </w:p>
        </w:tc>
        <w:tc>
          <w:tcPr>
            <w:tcW w:w="416" w:type="pct"/>
            <w:gridSpan w:val="2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A4FCF" w:rsidRPr="003A4FCF" w:rsidTr="003A4FCF">
        <w:trPr>
          <w:trHeight w:val="283"/>
          <w:jc w:val="center"/>
        </w:trPr>
        <w:tc>
          <w:tcPr>
            <w:tcW w:w="3369" w:type="pct"/>
            <w:gridSpan w:val="3"/>
            <w:shd w:val="clear" w:color="auto" w:fill="D9D9FF"/>
          </w:tcPr>
          <w:p w:rsidR="003A4FCF" w:rsidRPr="003A4FCF" w:rsidRDefault="003A4FCF" w:rsidP="00B65A9D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PUNTUACIÓN TOTAL</w:t>
            </w:r>
          </w:p>
        </w:tc>
        <w:tc>
          <w:tcPr>
            <w:tcW w:w="475" w:type="pct"/>
            <w:shd w:val="clear" w:color="auto" w:fill="D9D9FF"/>
            <w:vAlign w:val="center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A4FCF">
              <w:rPr>
                <w:rFonts w:asciiTheme="minorHAnsi" w:hAnsiTheme="minorHAnsi" w:cstheme="minorHAnsi"/>
                <w:b/>
                <w:bCs/>
                <w:sz w:val="20"/>
              </w:rPr>
              <w:t>100</w:t>
            </w:r>
          </w:p>
        </w:tc>
        <w:tc>
          <w:tcPr>
            <w:tcW w:w="416" w:type="pct"/>
            <w:gridSpan w:val="2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739" w:type="pct"/>
            <w:shd w:val="clear" w:color="auto" w:fill="D9D9FF"/>
          </w:tcPr>
          <w:p w:rsidR="003A4FCF" w:rsidRPr="003A4FCF" w:rsidRDefault="003A4FCF" w:rsidP="00B65A9D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</w:tbl>
    <w:p w:rsidR="00E814AB" w:rsidRPr="000B0210" w:rsidRDefault="00E814AB" w:rsidP="00835704">
      <w:pPr>
        <w:spacing w:before="119" w:after="119"/>
        <w:rPr>
          <w:rFonts w:ascii="Calibri" w:hAnsi="Calibri" w:cs="Calibri"/>
          <w:color w:val="000000"/>
          <w:sz w:val="22"/>
          <w:szCs w:val="22"/>
        </w:rPr>
      </w:pPr>
    </w:p>
    <w:p w:rsidR="00E814AB" w:rsidRDefault="00E814AB" w:rsidP="003A4FCF">
      <w:pPr>
        <w:rPr>
          <w:rFonts w:ascii="Calibri" w:hAnsi="Calibri"/>
          <w:sz w:val="22"/>
          <w:szCs w:val="22"/>
        </w:rPr>
      </w:pPr>
    </w:p>
    <w:p w:rsidR="004123D1" w:rsidRPr="00AD444F" w:rsidRDefault="004123D1" w:rsidP="004123D1">
      <w:pPr>
        <w:ind w:firstLine="708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En                                 , </w:t>
      </w:r>
      <w:r w:rsidRPr="00AD444F"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sz w:val="22"/>
          <w:szCs w:val="22"/>
        </w:rPr>
        <w:t xml:space="preserve">        </w:t>
      </w:r>
      <w:r w:rsidRPr="00AD444F">
        <w:rPr>
          <w:rFonts w:ascii="Calibri" w:hAnsi="Calibri"/>
          <w:sz w:val="22"/>
          <w:szCs w:val="22"/>
        </w:rPr>
        <w:t>de</w:t>
      </w:r>
      <w:r>
        <w:rPr>
          <w:rFonts w:ascii="Calibri" w:hAnsi="Calibri"/>
          <w:sz w:val="22"/>
          <w:szCs w:val="22"/>
        </w:rPr>
        <w:t xml:space="preserve">         </w:t>
      </w:r>
      <w:r w:rsidR="00CF1EA2">
        <w:rPr>
          <w:rFonts w:ascii="Calibri" w:hAnsi="Calibri"/>
          <w:sz w:val="22"/>
          <w:szCs w:val="22"/>
        </w:rPr>
        <w:t xml:space="preserve">                         de 2026</w:t>
      </w:r>
      <w:r>
        <w:rPr>
          <w:rFonts w:ascii="Calibri" w:hAnsi="Calibri"/>
          <w:sz w:val="22"/>
          <w:szCs w:val="22"/>
        </w:rPr>
        <w:t xml:space="preserve">    </w:t>
      </w:r>
    </w:p>
    <w:p w:rsidR="004123D1" w:rsidRDefault="004123D1" w:rsidP="004123D1">
      <w:pPr>
        <w:autoSpaceDE w:val="0"/>
        <w:autoSpaceDN w:val="0"/>
        <w:adjustRightInd w:val="0"/>
        <w:jc w:val="center"/>
        <w:rPr>
          <w:rFonts w:ascii="Calibri" w:hAnsi="Calibri" w:cs="TTE17DA9A8t00"/>
          <w:sz w:val="14"/>
          <w:szCs w:val="14"/>
          <w:lang w:eastAsia="es-ES_tradnl"/>
        </w:rPr>
      </w:pPr>
      <w:r w:rsidRPr="00AD444F">
        <w:rPr>
          <w:rFonts w:ascii="Calibri" w:hAnsi="Calibri" w:cs="TTE17DA9A8t00"/>
          <w:sz w:val="14"/>
          <w:szCs w:val="14"/>
          <w:lang w:eastAsia="es-ES_tradnl"/>
        </w:rPr>
        <w:t xml:space="preserve">                                                                                                                                     </w:t>
      </w:r>
    </w:p>
    <w:p w:rsidR="004123D1" w:rsidRDefault="004123D1" w:rsidP="004123D1">
      <w:pPr>
        <w:autoSpaceDE w:val="0"/>
        <w:autoSpaceDN w:val="0"/>
        <w:adjustRightInd w:val="0"/>
        <w:ind w:left="5664"/>
        <w:jc w:val="center"/>
        <w:rPr>
          <w:rFonts w:ascii="Calibri" w:hAnsi="Calibri" w:cs="TTE17DA9A8t00"/>
          <w:sz w:val="14"/>
          <w:szCs w:val="14"/>
          <w:lang w:eastAsia="es-ES_tradnl"/>
        </w:rPr>
      </w:pPr>
    </w:p>
    <w:p w:rsidR="004123D1" w:rsidRPr="00AD444F" w:rsidRDefault="004123D1" w:rsidP="004123D1">
      <w:pPr>
        <w:autoSpaceDE w:val="0"/>
        <w:autoSpaceDN w:val="0"/>
        <w:adjustRightInd w:val="0"/>
        <w:ind w:left="4248" w:firstLine="708"/>
        <w:rPr>
          <w:rFonts w:ascii="Calibri" w:hAnsi="Calibri" w:cs="TTE17DA9A8t00"/>
          <w:sz w:val="14"/>
          <w:szCs w:val="14"/>
          <w:lang w:eastAsia="es-ES_tradnl"/>
        </w:rPr>
      </w:pPr>
      <w:r w:rsidRPr="00AD444F">
        <w:rPr>
          <w:rFonts w:ascii="Calibri" w:hAnsi="Calibri" w:cs="TTE17DA9A8t00"/>
          <w:sz w:val="14"/>
          <w:szCs w:val="14"/>
          <w:lang w:eastAsia="es-ES_tradnl"/>
        </w:rPr>
        <w:t xml:space="preserve"> (Solicitante o Representante/s Legal/es)</w:t>
      </w:r>
    </w:p>
    <w:p w:rsidR="004123D1" w:rsidRDefault="004123D1" w:rsidP="004123D1">
      <w:pPr>
        <w:ind w:firstLine="708"/>
        <w:jc w:val="right"/>
        <w:rPr>
          <w:rFonts w:ascii="Calibri" w:hAnsi="Calibri"/>
        </w:rPr>
      </w:pPr>
    </w:p>
    <w:p w:rsidR="004123D1" w:rsidRDefault="004123D1" w:rsidP="004123D1">
      <w:pPr>
        <w:ind w:firstLine="708"/>
        <w:jc w:val="right"/>
        <w:rPr>
          <w:rFonts w:ascii="Calibri" w:hAnsi="Calibri"/>
        </w:rPr>
      </w:pPr>
    </w:p>
    <w:p w:rsidR="004123D1" w:rsidRPr="00AD444F" w:rsidRDefault="004123D1" w:rsidP="004123D1">
      <w:pPr>
        <w:ind w:firstLine="708"/>
        <w:jc w:val="right"/>
        <w:rPr>
          <w:rFonts w:ascii="Calibri" w:hAnsi="Calibri"/>
        </w:rPr>
      </w:pPr>
    </w:p>
    <w:p w:rsidR="004123D1" w:rsidRDefault="004123D1" w:rsidP="004123D1">
      <w:pPr>
        <w:shd w:val="clear" w:color="auto" w:fill="FFFFFF" w:themeFill="background1"/>
        <w:jc w:val="center"/>
        <w:rPr>
          <w:rFonts w:ascii="Calibri" w:hAnsi="Calibri"/>
          <w:sz w:val="22"/>
          <w:szCs w:val="22"/>
        </w:rPr>
      </w:pPr>
      <w:r w:rsidRPr="00AD444F">
        <w:rPr>
          <w:rFonts w:ascii="Calibri" w:hAnsi="Calibri"/>
          <w:sz w:val="22"/>
          <w:szCs w:val="22"/>
        </w:rPr>
        <w:t>Fdo</w:t>
      </w:r>
      <w:r>
        <w:rPr>
          <w:rFonts w:ascii="Calibri" w:hAnsi="Calibri"/>
          <w:sz w:val="22"/>
          <w:szCs w:val="22"/>
        </w:rPr>
        <w:t>.</w:t>
      </w:r>
    </w:p>
    <w:p w:rsidR="00DC7E66" w:rsidRPr="003A4FCF" w:rsidRDefault="00DC7E66" w:rsidP="00AB1EAB">
      <w:pPr>
        <w:rPr>
          <w:sz w:val="22"/>
          <w:szCs w:val="22"/>
        </w:rPr>
      </w:pPr>
    </w:p>
    <w:sectPr w:rsidR="00DC7E66" w:rsidRPr="003A4FCF" w:rsidSect="004D7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F7F" w:rsidRDefault="00DB5F7F" w:rsidP="00AB6E04">
      <w:r>
        <w:separator/>
      </w:r>
    </w:p>
  </w:endnote>
  <w:endnote w:type="continuationSeparator" w:id="0">
    <w:p w:rsidR="00DB5F7F" w:rsidRDefault="00DB5F7F" w:rsidP="00AB6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E17DA9A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5C" w:rsidRDefault="0053495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04" w:rsidRPr="008D575D" w:rsidRDefault="00835704" w:rsidP="008D575D">
    <w:pPr>
      <w:pStyle w:val="Piedepgina"/>
      <w:jc w:val="right"/>
      <w:rPr>
        <w:rFonts w:asciiTheme="minorHAnsi" w:hAnsiTheme="minorHAnsi" w:cstheme="minorHAnsi"/>
        <w:b/>
        <w:sz w:val="18"/>
        <w:szCs w:val="18"/>
      </w:rPr>
    </w:pPr>
    <w:r w:rsidRPr="008D575D">
      <w:rPr>
        <w:rFonts w:asciiTheme="minorHAnsi" w:hAnsiTheme="minorHAnsi" w:cstheme="minorHAnsi"/>
        <w:sz w:val="18"/>
        <w:szCs w:val="18"/>
      </w:rPr>
      <w:t xml:space="preserve">Página </w:t>
    </w:r>
    <w:r w:rsidR="00C56B34" w:rsidRPr="008D575D">
      <w:rPr>
        <w:rFonts w:asciiTheme="minorHAnsi" w:hAnsiTheme="minorHAnsi" w:cstheme="minorHAnsi"/>
        <w:b/>
        <w:sz w:val="18"/>
        <w:szCs w:val="18"/>
      </w:rPr>
      <w:fldChar w:fldCharType="begin"/>
    </w:r>
    <w:r w:rsidRPr="008D575D">
      <w:rPr>
        <w:rFonts w:asciiTheme="minorHAnsi" w:hAnsiTheme="minorHAnsi" w:cstheme="minorHAnsi"/>
        <w:b/>
        <w:sz w:val="18"/>
        <w:szCs w:val="18"/>
      </w:rPr>
      <w:instrText>PAGE</w:instrText>
    </w:r>
    <w:r w:rsidR="00C56B34" w:rsidRPr="008D575D">
      <w:rPr>
        <w:rFonts w:asciiTheme="minorHAnsi" w:hAnsiTheme="minorHAnsi" w:cstheme="minorHAnsi"/>
        <w:b/>
        <w:sz w:val="18"/>
        <w:szCs w:val="18"/>
      </w:rPr>
      <w:fldChar w:fldCharType="separate"/>
    </w:r>
    <w:r w:rsidR="007376C9">
      <w:rPr>
        <w:rFonts w:asciiTheme="minorHAnsi" w:hAnsiTheme="minorHAnsi" w:cstheme="minorHAnsi"/>
        <w:b/>
        <w:noProof/>
        <w:sz w:val="18"/>
        <w:szCs w:val="18"/>
      </w:rPr>
      <w:t>4</w:t>
    </w:r>
    <w:r w:rsidR="00C56B34" w:rsidRPr="008D575D">
      <w:rPr>
        <w:rFonts w:asciiTheme="minorHAnsi" w:hAnsiTheme="minorHAnsi" w:cstheme="minorHAnsi"/>
        <w:b/>
        <w:sz w:val="18"/>
        <w:szCs w:val="18"/>
      </w:rPr>
      <w:fldChar w:fldCharType="end"/>
    </w:r>
    <w:r w:rsidRPr="008D575D"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b/>
        <w:sz w:val="18"/>
        <w:szCs w:val="18"/>
      </w:rPr>
      <w:t>5</w:t>
    </w:r>
  </w:p>
  <w:p w:rsidR="00835704" w:rsidRDefault="00835704" w:rsidP="008D575D">
    <w:pPr>
      <w:pStyle w:val="Piedepgina"/>
      <w:tabs>
        <w:tab w:val="clear" w:pos="4252"/>
        <w:tab w:val="clear" w:pos="8504"/>
        <w:tab w:val="left" w:pos="7051"/>
      </w:tabs>
      <w:jc w:val="right"/>
    </w:pPr>
    <w:r w:rsidRPr="00DA2698"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7965737</wp:posOffset>
          </wp:positionH>
          <wp:positionV relativeFrom="paragraph">
            <wp:posOffset>-8963982</wp:posOffset>
          </wp:positionV>
          <wp:extent cx="1365918" cy="617517"/>
          <wp:effectExtent l="19050" t="0" r="4586" b="0"/>
          <wp:wrapNone/>
          <wp:docPr id="51" name="Imagen 1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444" cy="615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38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1620520</wp:posOffset>
          </wp:positionH>
          <wp:positionV relativeFrom="paragraph">
            <wp:posOffset>9615805</wp:posOffset>
          </wp:positionV>
          <wp:extent cx="863600" cy="802640"/>
          <wp:effectExtent l="19050" t="0" r="0" b="0"/>
          <wp:wrapNone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9659620</wp:posOffset>
          </wp:positionV>
          <wp:extent cx="1527810" cy="692785"/>
          <wp:effectExtent l="19050" t="0" r="0" b="0"/>
          <wp:wrapNone/>
          <wp:docPr id="8" name="Imagen 5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7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1620520</wp:posOffset>
          </wp:positionH>
          <wp:positionV relativeFrom="paragraph">
            <wp:posOffset>9615805</wp:posOffset>
          </wp:positionV>
          <wp:extent cx="863600" cy="802640"/>
          <wp:effectExtent l="1905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802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5053330</wp:posOffset>
          </wp:positionH>
          <wp:positionV relativeFrom="paragraph">
            <wp:posOffset>9659620</wp:posOffset>
          </wp:positionV>
          <wp:extent cx="1527810" cy="692785"/>
          <wp:effectExtent l="19050" t="0" r="0" b="0"/>
          <wp:wrapNone/>
          <wp:docPr id="5" name="Imagen 2" descr="MarcaGenérica_CAPyDR_exenta_ve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Genérica_CAPyDR_exenta_ve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810" cy="692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848995</wp:posOffset>
          </wp:positionH>
          <wp:positionV relativeFrom="paragraph">
            <wp:posOffset>9653270</wp:posOffset>
          </wp:positionV>
          <wp:extent cx="699135" cy="699135"/>
          <wp:effectExtent l="19050" t="0" r="5715" b="0"/>
          <wp:wrapNone/>
          <wp:docPr id="4" name="3 Imagen" descr="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leade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5C" w:rsidRDefault="0053495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F7F" w:rsidRDefault="00DB5F7F" w:rsidP="00AB6E04">
      <w:r>
        <w:separator/>
      </w:r>
    </w:p>
  </w:footnote>
  <w:footnote w:type="continuationSeparator" w:id="0">
    <w:p w:rsidR="00DB5F7F" w:rsidRDefault="00DB5F7F" w:rsidP="00AB6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5C" w:rsidRDefault="0053495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704" w:rsidRDefault="00835704">
    <w:pPr>
      <w:pStyle w:val="Encabezado"/>
    </w:pPr>
    <w:r w:rsidRPr="00EB5C4F">
      <w:rPr>
        <w:rFonts w:ascii="Calibri" w:hAnsi="Calibri" w:cs="Calibri"/>
        <w:i/>
        <w:noProof/>
        <w:color w:val="000000"/>
        <w:sz w:val="18"/>
        <w:szCs w:val="18"/>
      </w:rPr>
      <w:drawing>
        <wp:inline distT="0" distB="0" distL="0" distR="0">
          <wp:extent cx="3280105" cy="292208"/>
          <wp:effectExtent l="19050" t="0" r="0" b="0"/>
          <wp:docPr id="1" name="Imagen 3" descr="C:\Users\JOSE MANUEL\AppData\Local\Microsoft\Windows\INetCache\Content.Outlook\2KSVR1LF\1 FEMPA_PEPAC_Agricultur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SE MANUEL\AppData\Local\Microsoft\Windows\INetCache\Content.Outlook\2KSVR1LF\1 FEMPA_PEPAC_Agricultura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983" cy="292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EB5C4F">
      <w:rPr>
        <w:noProof/>
      </w:rPr>
      <w:drawing>
        <wp:inline distT="0" distB="0" distL="0" distR="0">
          <wp:extent cx="851458" cy="222252"/>
          <wp:effectExtent l="19050" t="0" r="5792" b="0"/>
          <wp:docPr id="12" name="Imagen 35" descr="https://www.juntadeandalucia.es/sites/default/files/2023-02/normal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https://www.juntadeandalucia.es/sites/default/files/2023-02/normal_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164" cy="2247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</w:t>
    </w:r>
    <w:r w:rsidRPr="00EB5C4F">
      <w:rPr>
        <w:noProof/>
      </w:rPr>
      <w:drawing>
        <wp:inline distT="0" distB="0" distL="0" distR="0">
          <wp:extent cx="1034339" cy="270662"/>
          <wp:effectExtent l="19050" t="0" r="0" b="0"/>
          <wp:docPr id="14" name="Imagen 12" descr="C:\Users\JOSE MANUEL\AppData\Local\Packages\Microsoft.Windows.Photos_8wekyb3d8bbwe\TempState\ShareServiceTempFolder\Logo Asodeco-modern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Users\JOSE MANUEL\AppData\Local\Packages\Microsoft.Windows.Photos_8wekyb3d8bbwe\TempState\ShareServiceTempFolder\Logo Asodeco-moderno.jpe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r="7781"/>
                  <a:stretch>
                    <a:fillRect/>
                  </a:stretch>
                </pic:blipFill>
                <pic:spPr bwMode="auto">
                  <a:xfrm>
                    <a:off x="0" y="0"/>
                    <a:ext cx="1034339" cy="2706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719B" w:rsidRDefault="00C56B34" w:rsidP="00835704">
    <w:pPr>
      <w:pStyle w:val="Encabezado"/>
      <w:rPr>
        <w:b/>
        <w:bCs/>
      </w:rPr>
    </w:pPr>
    <w:r w:rsidRPr="00C56B34">
      <w:rPr>
        <w:b/>
        <w:bCs/>
      </w:rPr>
      <w:pict>
        <v:rect id="_x0000_i1025" style="width:0;height:1.5pt" o:hralign="center" o:hrstd="t" o:hr="t" fillcolor="#a0a0a0" stroked="f"/>
      </w:pict>
    </w:r>
  </w:p>
  <w:p w:rsidR="008D719B" w:rsidRDefault="008D719B" w:rsidP="00835704">
    <w:pPr>
      <w:pStyle w:val="Encabezado"/>
      <w:rPr>
        <w:b/>
        <w:bCs/>
      </w:rPr>
    </w:pPr>
  </w:p>
  <w:p w:rsidR="00835704" w:rsidRDefault="008D719B" w:rsidP="00835704">
    <w:pPr>
      <w:pStyle w:val="Encabezado"/>
    </w:pPr>
    <w:r w:rsidRPr="008D719B">
      <w:rPr>
        <w:b/>
        <w:bCs/>
        <w:noProof/>
      </w:rPr>
      <w:drawing>
        <wp:inline distT="0" distB="0" distL="0" distR="0">
          <wp:extent cx="1761983" cy="288818"/>
          <wp:effectExtent l="19050" t="0" r="0" b="0"/>
          <wp:docPr id="3" name="Imagen 3" descr="F:\Windows.old\Users\Jose Manuel\Documents\Marco PAC 2023-2027\Logos\LEADER-es-color_21-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Windows.old\Users\Jose Manuel\Documents\Marco PAC 2023-2027\Logos\LEADER-es-color_21-27.jpg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9941" cy="2884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5704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5C" w:rsidRDefault="0053495C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7128F6"/>
    <w:multiLevelType w:val="hybridMultilevel"/>
    <w:tmpl w:val="49525A20"/>
    <w:lvl w:ilvl="0" w:tplc="03CE465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236962"/>
    <w:multiLevelType w:val="hybridMultilevel"/>
    <w:tmpl w:val="98F8E7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058DA"/>
    <w:multiLevelType w:val="hybridMultilevel"/>
    <w:tmpl w:val="FDD8FE10"/>
    <w:lvl w:ilvl="0" w:tplc="BE38066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8730B5A"/>
    <w:multiLevelType w:val="hybridMultilevel"/>
    <w:tmpl w:val="74401E86"/>
    <w:lvl w:ilvl="0" w:tplc="F50ECB0E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790759"/>
    <w:multiLevelType w:val="hybridMultilevel"/>
    <w:tmpl w:val="8362A69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C6412"/>
    <w:multiLevelType w:val="hybridMultilevel"/>
    <w:tmpl w:val="A5287D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B51CCC"/>
    <w:multiLevelType w:val="hybridMultilevel"/>
    <w:tmpl w:val="1ED4FB2E"/>
    <w:lvl w:ilvl="0" w:tplc="5D526626">
      <w:start w:val="66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335E7"/>
    <w:multiLevelType w:val="hybridMultilevel"/>
    <w:tmpl w:val="23FCF6D2"/>
    <w:lvl w:ilvl="0" w:tplc="4028AC64">
      <w:start w:val="25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326851"/>
    <w:multiLevelType w:val="hybridMultilevel"/>
    <w:tmpl w:val="70D893FC"/>
    <w:lvl w:ilvl="0" w:tplc="040A0001">
      <w:start w:val="1"/>
      <w:numFmt w:val="bullet"/>
      <w:lvlText w:val=""/>
      <w:lvlJc w:val="left"/>
      <w:pPr>
        <w:ind w:left="95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10">
    <w:nsid w:val="4CB44CAD"/>
    <w:multiLevelType w:val="hybridMultilevel"/>
    <w:tmpl w:val="8812B252"/>
    <w:lvl w:ilvl="0" w:tplc="FCE8096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742249"/>
    <w:multiLevelType w:val="hybridMultilevel"/>
    <w:tmpl w:val="08784CC2"/>
    <w:lvl w:ilvl="0" w:tplc="ABD475B4">
      <w:start w:val="12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570085"/>
    <w:multiLevelType w:val="hybridMultilevel"/>
    <w:tmpl w:val="3D343F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114A0A"/>
    <w:multiLevelType w:val="hybridMultilevel"/>
    <w:tmpl w:val="6A0E1B28"/>
    <w:lvl w:ilvl="0" w:tplc="A790B76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744CA2"/>
    <w:multiLevelType w:val="hybridMultilevel"/>
    <w:tmpl w:val="48EA9676"/>
    <w:lvl w:ilvl="0" w:tplc="50A8C93A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10"/>
  </w:num>
  <w:num w:numId="11">
    <w:abstractNumId w:val="1"/>
  </w:num>
  <w:num w:numId="12">
    <w:abstractNumId w:val="0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49858"/>
  </w:hdrShapeDefaults>
  <w:footnotePr>
    <w:footnote w:id="-1"/>
    <w:footnote w:id="0"/>
  </w:footnotePr>
  <w:endnotePr>
    <w:endnote w:id="-1"/>
    <w:endnote w:id="0"/>
  </w:endnotePr>
  <w:compat/>
  <w:rsids>
    <w:rsidRoot w:val="00EA1CC1"/>
    <w:rsid w:val="000013C9"/>
    <w:rsid w:val="00005286"/>
    <w:rsid w:val="00010A0D"/>
    <w:rsid w:val="000208A3"/>
    <w:rsid w:val="00021FE7"/>
    <w:rsid w:val="00027A81"/>
    <w:rsid w:val="00031C2A"/>
    <w:rsid w:val="00032ACB"/>
    <w:rsid w:val="000378BB"/>
    <w:rsid w:val="00037933"/>
    <w:rsid w:val="0004019A"/>
    <w:rsid w:val="000419A4"/>
    <w:rsid w:val="00043C77"/>
    <w:rsid w:val="00044F5D"/>
    <w:rsid w:val="00045426"/>
    <w:rsid w:val="00045B48"/>
    <w:rsid w:val="0004715E"/>
    <w:rsid w:val="0006361E"/>
    <w:rsid w:val="0007184E"/>
    <w:rsid w:val="00072244"/>
    <w:rsid w:val="0007514F"/>
    <w:rsid w:val="0008323B"/>
    <w:rsid w:val="000847E1"/>
    <w:rsid w:val="00084B30"/>
    <w:rsid w:val="00085361"/>
    <w:rsid w:val="000929B4"/>
    <w:rsid w:val="000A1C7B"/>
    <w:rsid w:val="000A6D02"/>
    <w:rsid w:val="000B1CF2"/>
    <w:rsid w:val="000B2BC5"/>
    <w:rsid w:val="000B5638"/>
    <w:rsid w:val="000C0AF1"/>
    <w:rsid w:val="000C2FC9"/>
    <w:rsid w:val="000C3961"/>
    <w:rsid w:val="000C4831"/>
    <w:rsid w:val="000C6E15"/>
    <w:rsid w:val="000D7DB2"/>
    <w:rsid w:val="000E31E9"/>
    <w:rsid w:val="000E7F5C"/>
    <w:rsid w:val="000F1DD9"/>
    <w:rsid w:val="000F2F32"/>
    <w:rsid w:val="00101875"/>
    <w:rsid w:val="00104F35"/>
    <w:rsid w:val="001063D7"/>
    <w:rsid w:val="001129C4"/>
    <w:rsid w:val="00114ED8"/>
    <w:rsid w:val="0011743E"/>
    <w:rsid w:val="001214BA"/>
    <w:rsid w:val="0013493B"/>
    <w:rsid w:val="00134BF7"/>
    <w:rsid w:val="001418D3"/>
    <w:rsid w:val="0014228F"/>
    <w:rsid w:val="00144E6B"/>
    <w:rsid w:val="00146B6B"/>
    <w:rsid w:val="00151E8A"/>
    <w:rsid w:val="00153D03"/>
    <w:rsid w:val="001547CD"/>
    <w:rsid w:val="0015641A"/>
    <w:rsid w:val="00157392"/>
    <w:rsid w:val="001633C4"/>
    <w:rsid w:val="001658B2"/>
    <w:rsid w:val="00165EBA"/>
    <w:rsid w:val="0016645E"/>
    <w:rsid w:val="00167E5E"/>
    <w:rsid w:val="00172ACB"/>
    <w:rsid w:val="0017333B"/>
    <w:rsid w:val="00173D6A"/>
    <w:rsid w:val="00175D81"/>
    <w:rsid w:val="001818E1"/>
    <w:rsid w:val="00181CFB"/>
    <w:rsid w:val="00183763"/>
    <w:rsid w:val="00185C1F"/>
    <w:rsid w:val="0019232C"/>
    <w:rsid w:val="001936DF"/>
    <w:rsid w:val="00193F45"/>
    <w:rsid w:val="00197C04"/>
    <w:rsid w:val="001A0B27"/>
    <w:rsid w:val="001A15B9"/>
    <w:rsid w:val="001A3EE8"/>
    <w:rsid w:val="001A60C4"/>
    <w:rsid w:val="001B0A58"/>
    <w:rsid w:val="001B34AC"/>
    <w:rsid w:val="001B6AF9"/>
    <w:rsid w:val="001C0486"/>
    <w:rsid w:val="001E0D15"/>
    <w:rsid w:val="001E3638"/>
    <w:rsid w:val="001F0B49"/>
    <w:rsid w:val="001F22FB"/>
    <w:rsid w:val="00200406"/>
    <w:rsid w:val="00200D0C"/>
    <w:rsid w:val="00203905"/>
    <w:rsid w:val="00207373"/>
    <w:rsid w:val="002108F9"/>
    <w:rsid w:val="00211093"/>
    <w:rsid w:val="0021528A"/>
    <w:rsid w:val="00216B8F"/>
    <w:rsid w:val="0022194B"/>
    <w:rsid w:val="002261E6"/>
    <w:rsid w:val="00226EEB"/>
    <w:rsid w:val="002301A6"/>
    <w:rsid w:val="00240DC5"/>
    <w:rsid w:val="002425FD"/>
    <w:rsid w:val="00243534"/>
    <w:rsid w:val="0025359E"/>
    <w:rsid w:val="00254A03"/>
    <w:rsid w:val="0025553C"/>
    <w:rsid w:val="0025554F"/>
    <w:rsid w:val="002621EA"/>
    <w:rsid w:val="00262F28"/>
    <w:rsid w:val="00270792"/>
    <w:rsid w:val="00273985"/>
    <w:rsid w:val="0027780C"/>
    <w:rsid w:val="00284727"/>
    <w:rsid w:val="00284F46"/>
    <w:rsid w:val="00292A26"/>
    <w:rsid w:val="00293A79"/>
    <w:rsid w:val="00293C56"/>
    <w:rsid w:val="002A1969"/>
    <w:rsid w:val="002A6481"/>
    <w:rsid w:val="002B0F4C"/>
    <w:rsid w:val="002B1FCF"/>
    <w:rsid w:val="002B543A"/>
    <w:rsid w:val="002B721E"/>
    <w:rsid w:val="002B7AEA"/>
    <w:rsid w:val="002C5820"/>
    <w:rsid w:val="002C6DDF"/>
    <w:rsid w:val="002D102E"/>
    <w:rsid w:val="002D5602"/>
    <w:rsid w:val="002D7EFA"/>
    <w:rsid w:val="002E7EE4"/>
    <w:rsid w:val="002F0F07"/>
    <w:rsid w:val="002F28C2"/>
    <w:rsid w:val="002F2E98"/>
    <w:rsid w:val="002F4C18"/>
    <w:rsid w:val="002F6746"/>
    <w:rsid w:val="00301A9D"/>
    <w:rsid w:val="00302716"/>
    <w:rsid w:val="00302F69"/>
    <w:rsid w:val="00303274"/>
    <w:rsid w:val="00304895"/>
    <w:rsid w:val="00305BBC"/>
    <w:rsid w:val="00311729"/>
    <w:rsid w:val="00316281"/>
    <w:rsid w:val="00320567"/>
    <w:rsid w:val="00321ECF"/>
    <w:rsid w:val="00323DC6"/>
    <w:rsid w:val="003320E0"/>
    <w:rsid w:val="00333350"/>
    <w:rsid w:val="0034490D"/>
    <w:rsid w:val="00344A50"/>
    <w:rsid w:val="003462AA"/>
    <w:rsid w:val="00347F49"/>
    <w:rsid w:val="00351B56"/>
    <w:rsid w:val="003526DD"/>
    <w:rsid w:val="0035545C"/>
    <w:rsid w:val="003609F9"/>
    <w:rsid w:val="00364853"/>
    <w:rsid w:val="00366508"/>
    <w:rsid w:val="00376F12"/>
    <w:rsid w:val="00383A50"/>
    <w:rsid w:val="00383E08"/>
    <w:rsid w:val="0038445E"/>
    <w:rsid w:val="00384887"/>
    <w:rsid w:val="003906EE"/>
    <w:rsid w:val="0039553E"/>
    <w:rsid w:val="00395E69"/>
    <w:rsid w:val="00397813"/>
    <w:rsid w:val="003A04AE"/>
    <w:rsid w:val="003A17F3"/>
    <w:rsid w:val="003A4DB3"/>
    <w:rsid w:val="003A4FCF"/>
    <w:rsid w:val="003A6475"/>
    <w:rsid w:val="003B004C"/>
    <w:rsid w:val="003B2E55"/>
    <w:rsid w:val="003B33FC"/>
    <w:rsid w:val="003C1303"/>
    <w:rsid w:val="003C38AE"/>
    <w:rsid w:val="003C394D"/>
    <w:rsid w:val="003C530B"/>
    <w:rsid w:val="003C5428"/>
    <w:rsid w:val="003C5BE3"/>
    <w:rsid w:val="003C66C8"/>
    <w:rsid w:val="003C67F9"/>
    <w:rsid w:val="003C6BA1"/>
    <w:rsid w:val="003D22CF"/>
    <w:rsid w:val="003D32E7"/>
    <w:rsid w:val="003D39E3"/>
    <w:rsid w:val="003D61E8"/>
    <w:rsid w:val="003D69ED"/>
    <w:rsid w:val="003D7150"/>
    <w:rsid w:val="003E1191"/>
    <w:rsid w:val="003F0550"/>
    <w:rsid w:val="003F3D0C"/>
    <w:rsid w:val="00400A1B"/>
    <w:rsid w:val="004011C3"/>
    <w:rsid w:val="00402BA6"/>
    <w:rsid w:val="00407B2F"/>
    <w:rsid w:val="004123D1"/>
    <w:rsid w:val="004145D2"/>
    <w:rsid w:val="004152A3"/>
    <w:rsid w:val="0042269C"/>
    <w:rsid w:val="00426C21"/>
    <w:rsid w:val="0043289E"/>
    <w:rsid w:val="00433507"/>
    <w:rsid w:val="0043560A"/>
    <w:rsid w:val="00435E21"/>
    <w:rsid w:val="00441A43"/>
    <w:rsid w:val="00442450"/>
    <w:rsid w:val="0044289F"/>
    <w:rsid w:val="00444221"/>
    <w:rsid w:val="004458CB"/>
    <w:rsid w:val="004539D7"/>
    <w:rsid w:val="00454B86"/>
    <w:rsid w:val="00462C66"/>
    <w:rsid w:val="00463882"/>
    <w:rsid w:val="00472DFF"/>
    <w:rsid w:val="004829C8"/>
    <w:rsid w:val="00485D62"/>
    <w:rsid w:val="00487CFF"/>
    <w:rsid w:val="00496952"/>
    <w:rsid w:val="004A1348"/>
    <w:rsid w:val="004A551D"/>
    <w:rsid w:val="004A7F0E"/>
    <w:rsid w:val="004B3F25"/>
    <w:rsid w:val="004B4D3C"/>
    <w:rsid w:val="004B7AB9"/>
    <w:rsid w:val="004C24E8"/>
    <w:rsid w:val="004C2708"/>
    <w:rsid w:val="004C5693"/>
    <w:rsid w:val="004C5BED"/>
    <w:rsid w:val="004D00D4"/>
    <w:rsid w:val="004D0D6D"/>
    <w:rsid w:val="004D23D0"/>
    <w:rsid w:val="004D7E2C"/>
    <w:rsid w:val="004E2459"/>
    <w:rsid w:val="004E6189"/>
    <w:rsid w:val="004F0010"/>
    <w:rsid w:val="004F2793"/>
    <w:rsid w:val="00500E74"/>
    <w:rsid w:val="00506CF0"/>
    <w:rsid w:val="005073B0"/>
    <w:rsid w:val="005131F1"/>
    <w:rsid w:val="005202E4"/>
    <w:rsid w:val="00522B20"/>
    <w:rsid w:val="00527E62"/>
    <w:rsid w:val="00533890"/>
    <w:rsid w:val="0053495C"/>
    <w:rsid w:val="005403ED"/>
    <w:rsid w:val="00540574"/>
    <w:rsid w:val="0054564D"/>
    <w:rsid w:val="00553C5A"/>
    <w:rsid w:val="00554FBD"/>
    <w:rsid w:val="00555A23"/>
    <w:rsid w:val="0055791B"/>
    <w:rsid w:val="005628F8"/>
    <w:rsid w:val="00562F4D"/>
    <w:rsid w:val="00565BBC"/>
    <w:rsid w:val="00565F60"/>
    <w:rsid w:val="00566FB8"/>
    <w:rsid w:val="0057132F"/>
    <w:rsid w:val="00571E92"/>
    <w:rsid w:val="00572841"/>
    <w:rsid w:val="00583570"/>
    <w:rsid w:val="00583818"/>
    <w:rsid w:val="00584310"/>
    <w:rsid w:val="005846E1"/>
    <w:rsid w:val="00595675"/>
    <w:rsid w:val="00596AB3"/>
    <w:rsid w:val="005A1059"/>
    <w:rsid w:val="005A20BD"/>
    <w:rsid w:val="005A3034"/>
    <w:rsid w:val="005B0573"/>
    <w:rsid w:val="005B0A26"/>
    <w:rsid w:val="005B1010"/>
    <w:rsid w:val="005B162F"/>
    <w:rsid w:val="005B7349"/>
    <w:rsid w:val="005C2F75"/>
    <w:rsid w:val="005C2FE4"/>
    <w:rsid w:val="005C687A"/>
    <w:rsid w:val="005D0593"/>
    <w:rsid w:val="005D0C01"/>
    <w:rsid w:val="005E4C0C"/>
    <w:rsid w:val="005E6009"/>
    <w:rsid w:val="005E7B64"/>
    <w:rsid w:val="005F043D"/>
    <w:rsid w:val="005F6CB3"/>
    <w:rsid w:val="00602B17"/>
    <w:rsid w:val="00604CE6"/>
    <w:rsid w:val="00607DBA"/>
    <w:rsid w:val="006119A3"/>
    <w:rsid w:val="0061239F"/>
    <w:rsid w:val="0061506A"/>
    <w:rsid w:val="0061617D"/>
    <w:rsid w:val="0062223B"/>
    <w:rsid w:val="00623B11"/>
    <w:rsid w:val="00633BA3"/>
    <w:rsid w:val="00634BD8"/>
    <w:rsid w:val="00641AAB"/>
    <w:rsid w:val="00644A7D"/>
    <w:rsid w:val="00645B31"/>
    <w:rsid w:val="0065135C"/>
    <w:rsid w:val="00651834"/>
    <w:rsid w:val="00651ABF"/>
    <w:rsid w:val="0065358C"/>
    <w:rsid w:val="0066134E"/>
    <w:rsid w:val="00666C4C"/>
    <w:rsid w:val="00676ED1"/>
    <w:rsid w:val="006817F8"/>
    <w:rsid w:val="00682B86"/>
    <w:rsid w:val="00684F52"/>
    <w:rsid w:val="006936A1"/>
    <w:rsid w:val="006963CE"/>
    <w:rsid w:val="006A0B1D"/>
    <w:rsid w:val="006A0FB0"/>
    <w:rsid w:val="006A4F8A"/>
    <w:rsid w:val="006A5D40"/>
    <w:rsid w:val="006A68EB"/>
    <w:rsid w:val="006D2213"/>
    <w:rsid w:val="006D4354"/>
    <w:rsid w:val="006D6DD3"/>
    <w:rsid w:val="006D7486"/>
    <w:rsid w:val="006D74F2"/>
    <w:rsid w:val="006E522F"/>
    <w:rsid w:val="006F17D4"/>
    <w:rsid w:val="006F1CD8"/>
    <w:rsid w:val="006F3AAA"/>
    <w:rsid w:val="006F5DC1"/>
    <w:rsid w:val="0070345D"/>
    <w:rsid w:val="00711A32"/>
    <w:rsid w:val="00712224"/>
    <w:rsid w:val="007122A9"/>
    <w:rsid w:val="007212F7"/>
    <w:rsid w:val="00725483"/>
    <w:rsid w:val="007274B9"/>
    <w:rsid w:val="007376C9"/>
    <w:rsid w:val="00741725"/>
    <w:rsid w:val="0074369F"/>
    <w:rsid w:val="007478A6"/>
    <w:rsid w:val="0075487D"/>
    <w:rsid w:val="007601EE"/>
    <w:rsid w:val="007607CB"/>
    <w:rsid w:val="0076445B"/>
    <w:rsid w:val="007657F9"/>
    <w:rsid w:val="007677FF"/>
    <w:rsid w:val="0077035E"/>
    <w:rsid w:val="00772937"/>
    <w:rsid w:val="00772E7D"/>
    <w:rsid w:val="007738FA"/>
    <w:rsid w:val="00774B6E"/>
    <w:rsid w:val="00775BDB"/>
    <w:rsid w:val="00780A14"/>
    <w:rsid w:val="00784FCD"/>
    <w:rsid w:val="00792BB2"/>
    <w:rsid w:val="0079675F"/>
    <w:rsid w:val="00797DBF"/>
    <w:rsid w:val="007A6A02"/>
    <w:rsid w:val="007B1ABE"/>
    <w:rsid w:val="007B278A"/>
    <w:rsid w:val="007B2DE5"/>
    <w:rsid w:val="007B4C10"/>
    <w:rsid w:val="007C1566"/>
    <w:rsid w:val="007C2A21"/>
    <w:rsid w:val="007D0BD4"/>
    <w:rsid w:val="007D4D73"/>
    <w:rsid w:val="007D5B22"/>
    <w:rsid w:val="007D7A1B"/>
    <w:rsid w:val="007E1803"/>
    <w:rsid w:val="007E2380"/>
    <w:rsid w:val="007E23E6"/>
    <w:rsid w:val="007F54EA"/>
    <w:rsid w:val="007F7D82"/>
    <w:rsid w:val="00803CD1"/>
    <w:rsid w:val="0081228A"/>
    <w:rsid w:val="00820FE3"/>
    <w:rsid w:val="00823EE4"/>
    <w:rsid w:val="00825268"/>
    <w:rsid w:val="0082629C"/>
    <w:rsid w:val="0083324C"/>
    <w:rsid w:val="00833B03"/>
    <w:rsid w:val="008343D7"/>
    <w:rsid w:val="0083561D"/>
    <w:rsid w:val="00835704"/>
    <w:rsid w:val="00835A4D"/>
    <w:rsid w:val="00842064"/>
    <w:rsid w:val="00843C11"/>
    <w:rsid w:val="00863A22"/>
    <w:rsid w:val="008743BB"/>
    <w:rsid w:val="00874C9F"/>
    <w:rsid w:val="00875375"/>
    <w:rsid w:val="00876C58"/>
    <w:rsid w:val="00877A10"/>
    <w:rsid w:val="008817CD"/>
    <w:rsid w:val="00884AFA"/>
    <w:rsid w:val="008869DB"/>
    <w:rsid w:val="00895414"/>
    <w:rsid w:val="008A27C0"/>
    <w:rsid w:val="008A3636"/>
    <w:rsid w:val="008A4B42"/>
    <w:rsid w:val="008B4019"/>
    <w:rsid w:val="008B6B37"/>
    <w:rsid w:val="008C0000"/>
    <w:rsid w:val="008C36C3"/>
    <w:rsid w:val="008C59A4"/>
    <w:rsid w:val="008C60E5"/>
    <w:rsid w:val="008D0513"/>
    <w:rsid w:val="008D0B23"/>
    <w:rsid w:val="008D21FA"/>
    <w:rsid w:val="008D2819"/>
    <w:rsid w:val="008D3DFF"/>
    <w:rsid w:val="008D4206"/>
    <w:rsid w:val="008D575D"/>
    <w:rsid w:val="008D719B"/>
    <w:rsid w:val="008D7E81"/>
    <w:rsid w:val="008E5658"/>
    <w:rsid w:val="008E63F5"/>
    <w:rsid w:val="008F683F"/>
    <w:rsid w:val="0090022E"/>
    <w:rsid w:val="00902012"/>
    <w:rsid w:val="00902F64"/>
    <w:rsid w:val="00903198"/>
    <w:rsid w:val="00904FF4"/>
    <w:rsid w:val="009069FF"/>
    <w:rsid w:val="00906F90"/>
    <w:rsid w:val="009075D3"/>
    <w:rsid w:val="00907612"/>
    <w:rsid w:val="0091769B"/>
    <w:rsid w:val="0092216A"/>
    <w:rsid w:val="00924B7C"/>
    <w:rsid w:val="00925E5E"/>
    <w:rsid w:val="00933F62"/>
    <w:rsid w:val="00937FFE"/>
    <w:rsid w:val="009444BB"/>
    <w:rsid w:val="009453C4"/>
    <w:rsid w:val="009507B6"/>
    <w:rsid w:val="00954528"/>
    <w:rsid w:val="009639C3"/>
    <w:rsid w:val="00967AD8"/>
    <w:rsid w:val="00973F10"/>
    <w:rsid w:val="00981BEE"/>
    <w:rsid w:val="00983E28"/>
    <w:rsid w:val="00984ABE"/>
    <w:rsid w:val="009856C5"/>
    <w:rsid w:val="00991717"/>
    <w:rsid w:val="00993042"/>
    <w:rsid w:val="0099555E"/>
    <w:rsid w:val="00997D60"/>
    <w:rsid w:val="009A3052"/>
    <w:rsid w:val="009A442A"/>
    <w:rsid w:val="009A5092"/>
    <w:rsid w:val="009B0453"/>
    <w:rsid w:val="009B2CAF"/>
    <w:rsid w:val="009B2E36"/>
    <w:rsid w:val="009B3922"/>
    <w:rsid w:val="009C4AE5"/>
    <w:rsid w:val="009C6B68"/>
    <w:rsid w:val="009D17C4"/>
    <w:rsid w:val="009D7E2D"/>
    <w:rsid w:val="009E13AA"/>
    <w:rsid w:val="009E3B05"/>
    <w:rsid w:val="009E7BA0"/>
    <w:rsid w:val="009F2E2A"/>
    <w:rsid w:val="00A017C3"/>
    <w:rsid w:val="00A0296A"/>
    <w:rsid w:val="00A03BDE"/>
    <w:rsid w:val="00A07C00"/>
    <w:rsid w:val="00A126A8"/>
    <w:rsid w:val="00A161AA"/>
    <w:rsid w:val="00A211E7"/>
    <w:rsid w:val="00A246E8"/>
    <w:rsid w:val="00A25D15"/>
    <w:rsid w:val="00A26469"/>
    <w:rsid w:val="00A43230"/>
    <w:rsid w:val="00A43380"/>
    <w:rsid w:val="00A45414"/>
    <w:rsid w:val="00A47B2C"/>
    <w:rsid w:val="00A47F38"/>
    <w:rsid w:val="00A50E5F"/>
    <w:rsid w:val="00A533CE"/>
    <w:rsid w:val="00A53FAC"/>
    <w:rsid w:val="00A54D2E"/>
    <w:rsid w:val="00A556D9"/>
    <w:rsid w:val="00A57C37"/>
    <w:rsid w:val="00A6061F"/>
    <w:rsid w:val="00A60D3D"/>
    <w:rsid w:val="00A648A8"/>
    <w:rsid w:val="00A7278C"/>
    <w:rsid w:val="00A74155"/>
    <w:rsid w:val="00A741EA"/>
    <w:rsid w:val="00A74280"/>
    <w:rsid w:val="00A7602C"/>
    <w:rsid w:val="00A76829"/>
    <w:rsid w:val="00A84D7C"/>
    <w:rsid w:val="00A90C5B"/>
    <w:rsid w:val="00A97578"/>
    <w:rsid w:val="00AA1786"/>
    <w:rsid w:val="00AA34AB"/>
    <w:rsid w:val="00AA4BA4"/>
    <w:rsid w:val="00AA68D4"/>
    <w:rsid w:val="00AB02DA"/>
    <w:rsid w:val="00AB161B"/>
    <w:rsid w:val="00AB1EAB"/>
    <w:rsid w:val="00AB2595"/>
    <w:rsid w:val="00AB3B28"/>
    <w:rsid w:val="00AB5EDA"/>
    <w:rsid w:val="00AB6E04"/>
    <w:rsid w:val="00AC21B2"/>
    <w:rsid w:val="00AC3BF2"/>
    <w:rsid w:val="00AC4213"/>
    <w:rsid w:val="00AC4C3A"/>
    <w:rsid w:val="00AD1A05"/>
    <w:rsid w:val="00AD7477"/>
    <w:rsid w:val="00AF47B5"/>
    <w:rsid w:val="00AF74D8"/>
    <w:rsid w:val="00B010FF"/>
    <w:rsid w:val="00B022D3"/>
    <w:rsid w:val="00B03506"/>
    <w:rsid w:val="00B0677D"/>
    <w:rsid w:val="00B11681"/>
    <w:rsid w:val="00B14460"/>
    <w:rsid w:val="00B166CB"/>
    <w:rsid w:val="00B226CF"/>
    <w:rsid w:val="00B24013"/>
    <w:rsid w:val="00B26043"/>
    <w:rsid w:val="00B31E82"/>
    <w:rsid w:val="00B32060"/>
    <w:rsid w:val="00B3373E"/>
    <w:rsid w:val="00B34E6A"/>
    <w:rsid w:val="00B41BD8"/>
    <w:rsid w:val="00B468F8"/>
    <w:rsid w:val="00B46ABD"/>
    <w:rsid w:val="00B503B7"/>
    <w:rsid w:val="00B540B7"/>
    <w:rsid w:val="00B54522"/>
    <w:rsid w:val="00B55552"/>
    <w:rsid w:val="00B611C4"/>
    <w:rsid w:val="00B67B68"/>
    <w:rsid w:val="00B7069A"/>
    <w:rsid w:val="00B70FF1"/>
    <w:rsid w:val="00B76A0C"/>
    <w:rsid w:val="00B76E4D"/>
    <w:rsid w:val="00B82830"/>
    <w:rsid w:val="00B84E36"/>
    <w:rsid w:val="00B877D0"/>
    <w:rsid w:val="00B90BA5"/>
    <w:rsid w:val="00B94092"/>
    <w:rsid w:val="00B960A7"/>
    <w:rsid w:val="00BA2972"/>
    <w:rsid w:val="00BA7AA1"/>
    <w:rsid w:val="00BB16E5"/>
    <w:rsid w:val="00BB263B"/>
    <w:rsid w:val="00BB70B0"/>
    <w:rsid w:val="00BC0A4A"/>
    <w:rsid w:val="00BC0E45"/>
    <w:rsid w:val="00BC37FB"/>
    <w:rsid w:val="00BC7A79"/>
    <w:rsid w:val="00BD0DEB"/>
    <w:rsid w:val="00BD5291"/>
    <w:rsid w:val="00BD5CFB"/>
    <w:rsid w:val="00BD7B66"/>
    <w:rsid w:val="00BE0A05"/>
    <w:rsid w:val="00BE5CF1"/>
    <w:rsid w:val="00BE631B"/>
    <w:rsid w:val="00BF0DF8"/>
    <w:rsid w:val="00BF0EAD"/>
    <w:rsid w:val="00BF0FE3"/>
    <w:rsid w:val="00BF4F4C"/>
    <w:rsid w:val="00BF5100"/>
    <w:rsid w:val="00BF66E6"/>
    <w:rsid w:val="00BF71CC"/>
    <w:rsid w:val="00C00804"/>
    <w:rsid w:val="00C01A15"/>
    <w:rsid w:val="00C173D5"/>
    <w:rsid w:val="00C17F84"/>
    <w:rsid w:val="00C26FC9"/>
    <w:rsid w:val="00C27864"/>
    <w:rsid w:val="00C27C7A"/>
    <w:rsid w:val="00C31CAC"/>
    <w:rsid w:val="00C361D8"/>
    <w:rsid w:val="00C36B22"/>
    <w:rsid w:val="00C4072E"/>
    <w:rsid w:val="00C40960"/>
    <w:rsid w:val="00C43A53"/>
    <w:rsid w:val="00C43B7E"/>
    <w:rsid w:val="00C54671"/>
    <w:rsid w:val="00C551ED"/>
    <w:rsid w:val="00C56041"/>
    <w:rsid w:val="00C56B34"/>
    <w:rsid w:val="00C56C2B"/>
    <w:rsid w:val="00C57F6F"/>
    <w:rsid w:val="00C66C11"/>
    <w:rsid w:val="00C67894"/>
    <w:rsid w:val="00C72D2A"/>
    <w:rsid w:val="00C7472D"/>
    <w:rsid w:val="00C768A6"/>
    <w:rsid w:val="00C77C7D"/>
    <w:rsid w:val="00C84F61"/>
    <w:rsid w:val="00C86CFC"/>
    <w:rsid w:val="00C86DAA"/>
    <w:rsid w:val="00C940BE"/>
    <w:rsid w:val="00C9532F"/>
    <w:rsid w:val="00C9561D"/>
    <w:rsid w:val="00C96860"/>
    <w:rsid w:val="00CA2AB3"/>
    <w:rsid w:val="00CA43E9"/>
    <w:rsid w:val="00CA599C"/>
    <w:rsid w:val="00CB3519"/>
    <w:rsid w:val="00CB415F"/>
    <w:rsid w:val="00CB50AF"/>
    <w:rsid w:val="00CB70B5"/>
    <w:rsid w:val="00CC353A"/>
    <w:rsid w:val="00CC6780"/>
    <w:rsid w:val="00CC75E2"/>
    <w:rsid w:val="00CD0E7E"/>
    <w:rsid w:val="00CD5D9A"/>
    <w:rsid w:val="00CE3C61"/>
    <w:rsid w:val="00CE3D77"/>
    <w:rsid w:val="00CE5378"/>
    <w:rsid w:val="00CF1EA2"/>
    <w:rsid w:val="00CF7D62"/>
    <w:rsid w:val="00D00C81"/>
    <w:rsid w:val="00D01B43"/>
    <w:rsid w:val="00D02598"/>
    <w:rsid w:val="00D05704"/>
    <w:rsid w:val="00D069B3"/>
    <w:rsid w:val="00D10765"/>
    <w:rsid w:val="00D144EA"/>
    <w:rsid w:val="00D268B2"/>
    <w:rsid w:val="00D2710E"/>
    <w:rsid w:val="00D3500A"/>
    <w:rsid w:val="00D36DFA"/>
    <w:rsid w:val="00D43E79"/>
    <w:rsid w:val="00D44807"/>
    <w:rsid w:val="00D47283"/>
    <w:rsid w:val="00D54A99"/>
    <w:rsid w:val="00D601DD"/>
    <w:rsid w:val="00D60377"/>
    <w:rsid w:val="00D65164"/>
    <w:rsid w:val="00D65B35"/>
    <w:rsid w:val="00D67B77"/>
    <w:rsid w:val="00D73C60"/>
    <w:rsid w:val="00D73D59"/>
    <w:rsid w:val="00D75881"/>
    <w:rsid w:val="00D75975"/>
    <w:rsid w:val="00D80FED"/>
    <w:rsid w:val="00D82E43"/>
    <w:rsid w:val="00D917AE"/>
    <w:rsid w:val="00D91B72"/>
    <w:rsid w:val="00D94C9F"/>
    <w:rsid w:val="00D9714D"/>
    <w:rsid w:val="00D9742A"/>
    <w:rsid w:val="00DA014B"/>
    <w:rsid w:val="00DA2698"/>
    <w:rsid w:val="00DA3161"/>
    <w:rsid w:val="00DB0552"/>
    <w:rsid w:val="00DB24C1"/>
    <w:rsid w:val="00DB5B02"/>
    <w:rsid w:val="00DB5F7F"/>
    <w:rsid w:val="00DC1813"/>
    <w:rsid w:val="00DC3F0E"/>
    <w:rsid w:val="00DC4ECF"/>
    <w:rsid w:val="00DC7E66"/>
    <w:rsid w:val="00DD163E"/>
    <w:rsid w:val="00DD17A0"/>
    <w:rsid w:val="00DD1CF4"/>
    <w:rsid w:val="00DE17ED"/>
    <w:rsid w:val="00DE1F8C"/>
    <w:rsid w:val="00DE2F7E"/>
    <w:rsid w:val="00DE45B7"/>
    <w:rsid w:val="00DE4AE4"/>
    <w:rsid w:val="00DE4F19"/>
    <w:rsid w:val="00DE5EE2"/>
    <w:rsid w:val="00DE7D69"/>
    <w:rsid w:val="00DF378E"/>
    <w:rsid w:val="00DF49C7"/>
    <w:rsid w:val="00DF5216"/>
    <w:rsid w:val="00DF53E5"/>
    <w:rsid w:val="00E0078B"/>
    <w:rsid w:val="00E01227"/>
    <w:rsid w:val="00E16085"/>
    <w:rsid w:val="00E168C6"/>
    <w:rsid w:val="00E24137"/>
    <w:rsid w:val="00E251BA"/>
    <w:rsid w:val="00E35E7B"/>
    <w:rsid w:val="00E3749F"/>
    <w:rsid w:val="00E43D4D"/>
    <w:rsid w:val="00E52379"/>
    <w:rsid w:val="00E57A5B"/>
    <w:rsid w:val="00E67774"/>
    <w:rsid w:val="00E7530F"/>
    <w:rsid w:val="00E76AB5"/>
    <w:rsid w:val="00E814AB"/>
    <w:rsid w:val="00E868ED"/>
    <w:rsid w:val="00E9051E"/>
    <w:rsid w:val="00E917C4"/>
    <w:rsid w:val="00E92CD4"/>
    <w:rsid w:val="00E94A99"/>
    <w:rsid w:val="00E95089"/>
    <w:rsid w:val="00E95134"/>
    <w:rsid w:val="00E95A0A"/>
    <w:rsid w:val="00E97725"/>
    <w:rsid w:val="00EA1CC1"/>
    <w:rsid w:val="00EA4624"/>
    <w:rsid w:val="00EB0D26"/>
    <w:rsid w:val="00EB2210"/>
    <w:rsid w:val="00EB512C"/>
    <w:rsid w:val="00EB5C4F"/>
    <w:rsid w:val="00EB73D9"/>
    <w:rsid w:val="00EC4C5E"/>
    <w:rsid w:val="00EC61EB"/>
    <w:rsid w:val="00ED38B3"/>
    <w:rsid w:val="00ED4A06"/>
    <w:rsid w:val="00ED4D82"/>
    <w:rsid w:val="00ED77ED"/>
    <w:rsid w:val="00EE3C1F"/>
    <w:rsid w:val="00EE5669"/>
    <w:rsid w:val="00EF04A7"/>
    <w:rsid w:val="00EF10E6"/>
    <w:rsid w:val="00EF1AC3"/>
    <w:rsid w:val="00EF4464"/>
    <w:rsid w:val="00EF6B25"/>
    <w:rsid w:val="00EF7CCE"/>
    <w:rsid w:val="00EF7F0B"/>
    <w:rsid w:val="00F032E4"/>
    <w:rsid w:val="00F073A1"/>
    <w:rsid w:val="00F140B4"/>
    <w:rsid w:val="00F20406"/>
    <w:rsid w:val="00F2484F"/>
    <w:rsid w:val="00F2617D"/>
    <w:rsid w:val="00F40E33"/>
    <w:rsid w:val="00F42752"/>
    <w:rsid w:val="00F4459F"/>
    <w:rsid w:val="00F44BA2"/>
    <w:rsid w:val="00F50DD9"/>
    <w:rsid w:val="00F53D44"/>
    <w:rsid w:val="00F54366"/>
    <w:rsid w:val="00F5523E"/>
    <w:rsid w:val="00F6577C"/>
    <w:rsid w:val="00F710F6"/>
    <w:rsid w:val="00F722D0"/>
    <w:rsid w:val="00F727C0"/>
    <w:rsid w:val="00F757DA"/>
    <w:rsid w:val="00F77C31"/>
    <w:rsid w:val="00F85435"/>
    <w:rsid w:val="00F91403"/>
    <w:rsid w:val="00F95B11"/>
    <w:rsid w:val="00F9640A"/>
    <w:rsid w:val="00FA2E03"/>
    <w:rsid w:val="00FA4C22"/>
    <w:rsid w:val="00FA571A"/>
    <w:rsid w:val="00FA79D2"/>
    <w:rsid w:val="00FB342B"/>
    <w:rsid w:val="00FC1A64"/>
    <w:rsid w:val="00FC3997"/>
    <w:rsid w:val="00FC4716"/>
    <w:rsid w:val="00FC517E"/>
    <w:rsid w:val="00FC60BC"/>
    <w:rsid w:val="00FC7BC7"/>
    <w:rsid w:val="00FD5D0E"/>
    <w:rsid w:val="00FE1CFE"/>
    <w:rsid w:val="00FE2874"/>
    <w:rsid w:val="00FE7BFA"/>
    <w:rsid w:val="00FF1016"/>
    <w:rsid w:val="00FF3083"/>
    <w:rsid w:val="00FF7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C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76E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E35E7B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EA1CC1"/>
    <w:pPr>
      <w:spacing w:line="360" w:lineRule="auto"/>
      <w:ind w:firstLine="705"/>
    </w:pPr>
    <w:rPr>
      <w:rFonts w:ascii="Arial" w:hAnsi="Aria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A1CC1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F5523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B6E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B6E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B6E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B6E04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6E0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6E04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EB73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3034"/>
    <w:pPr>
      <w:spacing w:before="100" w:beforeAutospacing="1" w:after="119"/>
      <w:jc w:val="left"/>
    </w:pPr>
    <w:rPr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qFormat/>
    <w:rsid w:val="007417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uentedeprrafopredeter"/>
    <w:rsid w:val="00863A22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DB0552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E35E7B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D7597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75975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ontenidodelatabla">
    <w:name w:val="Contenido de la tabla"/>
    <w:basedOn w:val="Normal"/>
    <w:rsid w:val="00DF49C7"/>
    <w:pPr>
      <w:suppressLineNumbers/>
      <w:suppressAutoHyphens/>
      <w:jc w:val="left"/>
    </w:pPr>
    <w:rPr>
      <w:szCs w:val="24"/>
      <w:lang w:eastAsia="zh-CN"/>
    </w:rPr>
  </w:style>
  <w:style w:type="paragraph" w:customStyle="1" w:styleId="western">
    <w:name w:val="western"/>
    <w:basedOn w:val="Normal"/>
    <w:rsid w:val="00E57A5B"/>
    <w:pPr>
      <w:spacing w:before="100" w:beforeAutospacing="1" w:after="119"/>
      <w:jc w:val="left"/>
    </w:pPr>
    <w:rPr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676E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ES"/>
    </w:rPr>
  </w:style>
  <w:style w:type="paragraph" w:customStyle="1" w:styleId="Standard">
    <w:name w:val="Standard"/>
    <w:rsid w:val="00676ED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s-E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3C7F-ED31-4638-BBAA-6712C5EF3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1256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ACER</cp:lastModifiedBy>
  <cp:revision>7</cp:revision>
  <cp:lastPrinted>2017-12-28T12:42:00Z</cp:lastPrinted>
  <dcterms:created xsi:type="dcterms:W3CDTF">2026-02-16T10:03:00Z</dcterms:created>
  <dcterms:modified xsi:type="dcterms:W3CDTF">2026-03-03T19:03:00Z</dcterms:modified>
</cp:coreProperties>
</file>